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17623" w14:textId="32333768" w:rsidR="00551409" w:rsidRDefault="00392B18" w:rsidP="004C12D2">
      <w:pPr>
        <w:jc w:val="center"/>
        <w:rPr>
          <w:rFonts w:cs="Times New Roman"/>
          <w:b/>
          <w:bCs/>
          <w:sz w:val="40"/>
          <w:szCs w:val="40"/>
        </w:rPr>
      </w:pPr>
      <w:r>
        <w:rPr>
          <w:rFonts w:cs="Times New Roman"/>
          <w:b/>
          <w:bCs/>
          <w:sz w:val="40"/>
          <w:szCs w:val="40"/>
        </w:rPr>
        <w:t xml:space="preserve"> </w:t>
      </w:r>
      <w:r w:rsidR="0057180E">
        <w:rPr>
          <w:rFonts w:cs="Times New Roman"/>
          <w:b/>
          <w:bCs/>
          <w:sz w:val="40"/>
          <w:szCs w:val="40"/>
        </w:rPr>
        <w:t>Titel:</w:t>
      </w:r>
      <w:r w:rsidR="000F4729">
        <w:rPr>
          <w:rFonts w:cs="Times New Roman"/>
          <w:b/>
          <w:bCs/>
          <w:sz w:val="40"/>
          <w:szCs w:val="40"/>
        </w:rPr>
        <w:t xml:space="preserve"> &lt;</w:t>
      </w:r>
      <w:r w:rsidR="00404063">
        <w:rPr>
          <w:rFonts w:cs="Times New Roman"/>
          <w:b/>
          <w:bCs/>
          <w:sz w:val="40"/>
          <w:szCs w:val="40"/>
        </w:rPr>
        <w:t>VORLAGE</w:t>
      </w:r>
      <w:r w:rsidR="00A84D5C">
        <w:rPr>
          <w:rFonts w:cs="Times New Roman"/>
          <w:b/>
          <w:bCs/>
          <w:sz w:val="40"/>
          <w:szCs w:val="40"/>
        </w:rPr>
        <w:t xml:space="preserve"> für eine Projektbeschreibung</w:t>
      </w:r>
      <w:r w:rsidR="000F4729">
        <w:rPr>
          <w:rFonts w:cs="Times New Roman"/>
          <w:b/>
          <w:bCs/>
          <w:sz w:val="40"/>
          <w:szCs w:val="40"/>
        </w:rPr>
        <w:t xml:space="preserve">&gt; </w:t>
      </w:r>
    </w:p>
    <w:tbl>
      <w:tblPr>
        <w:tblStyle w:val="Tabellenraster"/>
        <w:tblW w:w="9209" w:type="dxa"/>
        <w:tblInd w:w="0" w:type="dxa"/>
        <w:tblLook w:val="04A0" w:firstRow="1" w:lastRow="0" w:firstColumn="1" w:lastColumn="0" w:noHBand="0" w:noVBand="1"/>
      </w:tblPr>
      <w:tblGrid>
        <w:gridCol w:w="6232"/>
        <w:gridCol w:w="2977"/>
      </w:tblGrid>
      <w:tr w:rsidR="006853EE" w14:paraId="35D2D5EB" w14:textId="77777777" w:rsidTr="00D961DC">
        <w:tc>
          <w:tcPr>
            <w:tcW w:w="6232" w:type="dxa"/>
          </w:tcPr>
          <w:p w14:paraId="6A5F7CAE" w14:textId="2C5D4A68" w:rsidR="00600A1E" w:rsidRPr="00167695" w:rsidRDefault="00167695" w:rsidP="004C12D2">
            <w:pPr>
              <w:jc w:val="center"/>
              <w:rPr>
                <w:rFonts w:cs="Times New Roman"/>
                <w:b/>
                <w:bCs/>
                <w:noProof/>
                <w:sz w:val="32"/>
                <w:szCs w:val="32"/>
              </w:rPr>
            </w:pPr>
            <w:r w:rsidRPr="00167695">
              <w:rPr>
                <mc:AlternateContent>
                  <mc:Choice Requires="w16se">
                    <w:rFonts w:cs="Times New Roman"/>
                  </mc:Choice>
                  <mc:Fallback>
                    <w:rFonts w:ascii="Segoe UI Emoji" w:eastAsia="Segoe UI Emoji" w:hAnsi="Segoe UI Emoji" w:cs="Segoe UI Emoji"/>
                  </mc:Fallback>
                </mc:AlternateContent>
                <w:b/>
                <w:bCs/>
                <w:noProof/>
                <w:sz w:val="32"/>
                <w:szCs w:val="32"/>
              </w:rPr>
              <mc:AlternateContent>
                <mc:Choice Requires="w16se">
                  <w16se:symEx w16se:font="Segoe UI Emoji" w16se:char="1F609"/>
                </mc:Choice>
                <mc:Fallback>
                  <w:t>😉</w:t>
                </mc:Fallback>
              </mc:AlternateContent>
            </w:r>
            <w:r>
              <w:rPr>
                <w:rFonts w:cs="Times New Roman"/>
                <w:b/>
                <w:bCs/>
                <w:noProof/>
                <w:sz w:val="32"/>
                <w:szCs w:val="32"/>
              </w:rPr>
              <w:t xml:space="preserve"> </w:t>
            </w:r>
            <w:r w:rsidRPr="00B05525">
              <w:rPr>
                <w:rFonts w:cs="Times New Roman"/>
                <w:b/>
                <w:bCs/>
                <w:noProof/>
                <w:sz w:val="36"/>
                <w:szCs w:val="36"/>
              </w:rPr>
              <w:t xml:space="preserve">DAS WÄRE IHR PREIS GEWESEN </w:t>
            </w:r>
            <w:r w:rsidRPr="00167695">
              <w:rPr>
                <mc:AlternateContent>
                  <mc:Choice Requires="w16se">
                    <w:rFonts w:cs="Times New Roman"/>
                  </mc:Choice>
                  <mc:Fallback>
                    <w:rFonts w:ascii="Segoe UI Emoji" w:eastAsia="Segoe UI Emoji" w:hAnsi="Segoe UI Emoji" w:cs="Segoe UI Emoji"/>
                  </mc:Fallback>
                </mc:AlternateContent>
                <w:b/>
                <w:bCs/>
                <w:noProof/>
                <w:sz w:val="32"/>
                <w:szCs w:val="32"/>
              </w:rPr>
              <mc:AlternateContent>
                <mc:Choice Requires="w16se">
                  <w16se:symEx w16se:font="Segoe UI Emoji" w16se:char="1F609"/>
                </mc:Choice>
                <mc:Fallback>
                  <w:t>😉</w:t>
                </mc:Fallback>
              </mc:AlternateContent>
            </w:r>
          </w:p>
          <w:p w14:paraId="04DB0DF8" w14:textId="1387FEB4" w:rsidR="00B05525" w:rsidRPr="00B05525" w:rsidRDefault="00B05525" w:rsidP="004C12D2">
            <w:pPr>
              <w:jc w:val="center"/>
              <w:rPr>
                <w:rFonts w:cs="Times New Roman"/>
                <w:b/>
                <w:bCs/>
                <w:noProof/>
                <w:sz w:val="18"/>
                <w:szCs w:val="18"/>
                <w:u w:val="single"/>
              </w:rPr>
            </w:pPr>
            <w:r w:rsidRPr="00B05525">
              <w:rPr>
                <w:rFonts w:cs="Times New Roman"/>
                <w:b/>
                <w:bCs/>
                <w:noProof/>
                <w:sz w:val="18"/>
                <w:szCs w:val="18"/>
                <w:u w:val="single"/>
              </w:rPr>
              <w:t xml:space="preserve">(Wenn jemand mit Insider Know How die Projektbeschreibung ausgefüllt hätte)  </w:t>
            </w:r>
          </w:p>
          <w:p w14:paraId="122799AF" w14:textId="6CB2079D" w:rsidR="00392B18" w:rsidRDefault="00EE3060" w:rsidP="004C12D2">
            <w:pPr>
              <w:jc w:val="center"/>
              <w:rPr>
                <w:rFonts w:cs="Times New Roman"/>
                <w:b/>
                <w:bCs/>
                <w:noProof/>
                <w:sz w:val="40"/>
                <w:szCs w:val="40"/>
              </w:rPr>
            </w:pPr>
            <w:r>
              <w:rPr>
                <w:noProof/>
              </w:rPr>
              <w:drawing>
                <wp:inline distT="0" distB="0" distL="0" distR="0" wp14:anchorId="4DC3516E" wp14:editId="12FAC34A">
                  <wp:extent cx="1609725" cy="1420019"/>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0104" cy="1437996"/>
                          </a:xfrm>
                          <a:prstGeom prst="rect">
                            <a:avLst/>
                          </a:prstGeom>
                        </pic:spPr>
                      </pic:pic>
                    </a:graphicData>
                  </a:graphic>
                </wp:inline>
              </w:drawing>
            </w:r>
          </w:p>
          <w:p w14:paraId="70B7817E" w14:textId="59B3DCB4" w:rsidR="00D961DC" w:rsidRDefault="00EE3060" w:rsidP="004C12D2">
            <w:pPr>
              <w:jc w:val="center"/>
              <w:rPr>
                <w:rFonts w:cs="Times New Roman"/>
                <w:b/>
                <w:bCs/>
                <w:color w:val="FF0000"/>
                <w:sz w:val="16"/>
                <w:szCs w:val="16"/>
              </w:rPr>
            </w:pPr>
            <w:r>
              <w:rPr>
                <w:rFonts w:cs="Times New Roman"/>
                <w:b/>
                <w:bCs/>
                <w:color w:val="FF0000"/>
                <w:sz w:val="16"/>
                <w:szCs w:val="16"/>
              </w:rPr>
              <w:t xml:space="preserve">PLATZHALTER für ein Bild zum Projekt </w:t>
            </w:r>
          </w:p>
          <w:p w14:paraId="44F4190E" w14:textId="77777777" w:rsidR="00392B18" w:rsidRDefault="00392B18" w:rsidP="00392B18">
            <w:pPr>
              <w:jc w:val="center"/>
              <w:rPr>
                <w:rFonts w:cs="Times New Roman"/>
                <w:b/>
                <w:bCs/>
                <w:sz w:val="28"/>
                <w:szCs w:val="28"/>
              </w:rPr>
            </w:pPr>
          </w:p>
          <w:p w14:paraId="4B1F2A5C" w14:textId="77777777" w:rsidR="00167695" w:rsidRPr="00B05525" w:rsidRDefault="00167695" w:rsidP="00392B18">
            <w:pPr>
              <w:jc w:val="center"/>
              <w:rPr>
                <w:rFonts w:cs="Times New Roman"/>
                <w:b/>
                <w:bCs/>
                <w:sz w:val="24"/>
                <w:szCs w:val="24"/>
              </w:rPr>
            </w:pPr>
            <w:r w:rsidRPr="00B05525">
              <w:rPr>
                <w:rFonts w:cs="Times New Roman"/>
                <w:b/>
                <w:bCs/>
                <w:sz w:val="24"/>
                <w:szCs w:val="24"/>
              </w:rPr>
              <w:t xml:space="preserve">Dies ist ein Vorschlag für </w:t>
            </w:r>
          </w:p>
          <w:p w14:paraId="35CD589C" w14:textId="77777777" w:rsidR="00167695" w:rsidRPr="00B05525" w:rsidRDefault="00167695" w:rsidP="00392B18">
            <w:pPr>
              <w:jc w:val="center"/>
              <w:rPr>
                <w:rFonts w:cs="Times New Roman"/>
                <w:b/>
                <w:bCs/>
                <w:sz w:val="24"/>
                <w:szCs w:val="24"/>
              </w:rPr>
            </w:pPr>
            <w:r w:rsidRPr="00B05525">
              <w:rPr>
                <w:rFonts w:cs="Times New Roman"/>
                <w:b/>
                <w:bCs/>
                <w:sz w:val="24"/>
                <w:szCs w:val="24"/>
              </w:rPr>
              <w:t xml:space="preserve">eine universelle Anleitung </w:t>
            </w:r>
          </w:p>
          <w:p w14:paraId="7CCC0AAA" w14:textId="4826C64F" w:rsidR="00167695" w:rsidRPr="00B05525" w:rsidRDefault="00167695" w:rsidP="00392B18">
            <w:pPr>
              <w:jc w:val="center"/>
              <w:rPr>
                <w:rFonts w:cs="Times New Roman"/>
                <w:b/>
                <w:bCs/>
                <w:sz w:val="24"/>
                <w:szCs w:val="24"/>
              </w:rPr>
            </w:pPr>
            <w:r w:rsidRPr="00B05525">
              <w:rPr>
                <w:rFonts w:cs="Times New Roman"/>
                <w:b/>
                <w:bCs/>
                <w:sz w:val="24"/>
                <w:szCs w:val="24"/>
              </w:rPr>
              <w:t>zur Verbesserung</w:t>
            </w:r>
          </w:p>
          <w:p w14:paraId="341F1DF7" w14:textId="206E0810" w:rsidR="00167695" w:rsidRPr="00B05525" w:rsidRDefault="00167695" w:rsidP="00392B18">
            <w:pPr>
              <w:jc w:val="center"/>
              <w:rPr>
                <w:rFonts w:cs="Times New Roman"/>
                <w:b/>
                <w:bCs/>
                <w:sz w:val="24"/>
                <w:szCs w:val="24"/>
              </w:rPr>
            </w:pPr>
            <w:r w:rsidRPr="00B05525">
              <w:rPr>
                <w:rFonts w:cs="Times New Roman"/>
                <w:b/>
                <w:bCs/>
                <w:sz w:val="24"/>
                <w:szCs w:val="24"/>
              </w:rPr>
              <w:t xml:space="preserve">von </w:t>
            </w:r>
          </w:p>
          <w:p w14:paraId="6D52D7E1" w14:textId="7BD25428" w:rsidR="00167695" w:rsidRPr="00B05525" w:rsidRDefault="00167695" w:rsidP="00392B18">
            <w:pPr>
              <w:jc w:val="center"/>
              <w:rPr>
                <w:rFonts w:cs="Times New Roman"/>
                <w:b/>
                <w:bCs/>
                <w:sz w:val="24"/>
                <w:szCs w:val="24"/>
              </w:rPr>
            </w:pPr>
            <w:r w:rsidRPr="00B05525">
              <w:rPr>
                <w:rFonts w:cs="Times New Roman"/>
                <w:b/>
                <w:bCs/>
                <w:sz w:val="24"/>
                <w:szCs w:val="24"/>
              </w:rPr>
              <w:t>Projekt - Steuerungsmöglichkeiten</w:t>
            </w:r>
          </w:p>
          <w:p w14:paraId="3440326B" w14:textId="77777777" w:rsidR="00167695" w:rsidRPr="007B363D" w:rsidRDefault="00167695" w:rsidP="00392B18">
            <w:pPr>
              <w:jc w:val="center"/>
              <w:rPr>
                <w:rFonts w:cs="Times New Roman"/>
                <w:b/>
                <w:bCs/>
                <w:sz w:val="24"/>
                <w:szCs w:val="24"/>
                <w:u w:val="single"/>
              </w:rPr>
            </w:pPr>
            <w:r w:rsidRPr="007B363D">
              <w:rPr>
                <w:rFonts w:cs="Times New Roman"/>
                <w:b/>
                <w:bCs/>
                <w:sz w:val="24"/>
                <w:szCs w:val="24"/>
                <w:u w:val="single"/>
              </w:rPr>
              <w:t>Am Beispiel der</w:t>
            </w:r>
          </w:p>
          <w:p w14:paraId="75026055" w14:textId="77777777" w:rsidR="007B363D" w:rsidRPr="007B363D" w:rsidRDefault="007B363D" w:rsidP="00392B18">
            <w:pPr>
              <w:jc w:val="center"/>
              <w:rPr>
                <w:rFonts w:cs="Times New Roman"/>
                <w:b/>
                <w:bCs/>
                <w:sz w:val="24"/>
                <w:szCs w:val="24"/>
                <w:u w:val="single"/>
              </w:rPr>
            </w:pPr>
            <w:r w:rsidRPr="007B363D">
              <w:rPr>
                <w:rFonts w:cs="Times New Roman"/>
                <w:b/>
                <w:bCs/>
                <w:sz w:val="24"/>
                <w:szCs w:val="24"/>
                <w:u w:val="single"/>
              </w:rPr>
              <w:t>Lindenplatzgestaltung</w:t>
            </w:r>
          </w:p>
          <w:p w14:paraId="5FC19EC2" w14:textId="1010F136" w:rsidR="00167695" w:rsidRPr="00167695" w:rsidRDefault="00167695" w:rsidP="00392B18">
            <w:pPr>
              <w:jc w:val="center"/>
              <w:rPr>
                <w:rFonts w:cs="Times New Roman"/>
                <w:b/>
                <w:bCs/>
                <w:sz w:val="28"/>
                <w:szCs w:val="28"/>
              </w:rPr>
            </w:pPr>
            <w:r w:rsidRPr="007B363D">
              <w:rPr>
                <w:rFonts w:cs="Times New Roman"/>
                <w:b/>
                <w:bCs/>
                <w:sz w:val="24"/>
                <w:szCs w:val="24"/>
                <w:u w:val="single"/>
              </w:rPr>
              <w:t>Gemeinde Schenklengsfeld</w:t>
            </w:r>
          </w:p>
        </w:tc>
        <w:tc>
          <w:tcPr>
            <w:tcW w:w="2977" w:type="dxa"/>
          </w:tcPr>
          <w:p w14:paraId="5FDEBA47" w14:textId="17140F3A" w:rsidR="00941A39" w:rsidRDefault="006853EE" w:rsidP="004C12D2">
            <w:pPr>
              <w:jc w:val="center"/>
              <w:rPr>
                <w:rFonts w:cs="Times New Roman"/>
                <w:b/>
                <w:bCs/>
                <w:sz w:val="20"/>
                <w:szCs w:val="20"/>
              </w:rPr>
            </w:pPr>
            <w:r w:rsidRPr="006853EE">
              <w:rPr>
                <w:rFonts w:cs="Times New Roman"/>
                <w:b/>
                <w:bCs/>
                <w:sz w:val="20"/>
                <w:szCs w:val="20"/>
              </w:rPr>
              <w:t>Die Projektbeschreibung</w:t>
            </w:r>
          </w:p>
          <w:p w14:paraId="695C9CD4" w14:textId="0DB4EAC8" w:rsidR="006853EE" w:rsidRDefault="006853EE" w:rsidP="004C12D2">
            <w:pPr>
              <w:jc w:val="center"/>
              <w:rPr>
                <w:rFonts w:cs="Times New Roman"/>
                <w:b/>
                <w:bCs/>
                <w:sz w:val="20"/>
                <w:szCs w:val="20"/>
              </w:rPr>
            </w:pPr>
            <w:r>
              <w:rPr>
                <w:rFonts w:cs="Times New Roman"/>
                <w:b/>
                <w:bCs/>
                <w:sz w:val="20"/>
                <w:szCs w:val="20"/>
              </w:rPr>
              <w:t xml:space="preserve">Ist zurzeit lediglich als </w:t>
            </w:r>
          </w:p>
          <w:p w14:paraId="7798E99A" w14:textId="70BB17BC" w:rsidR="006853EE" w:rsidRDefault="0097323E" w:rsidP="004C12D2">
            <w:pPr>
              <w:jc w:val="center"/>
              <w:rPr>
                <w:rFonts w:cs="Times New Roman"/>
                <w:b/>
                <w:bCs/>
                <w:sz w:val="20"/>
                <w:szCs w:val="20"/>
              </w:rPr>
            </w:pPr>
            <w:r>
              <w:rPr>
                <w:rFonts w:cs="Times New Roman"/>
                <w:b/>
                <w:bCs/>
                <w:sz w:val="20"/>
                <w:szCs w:val="20"/>
              </w:rPr>
              <w:t>VORLAGE</w:t>
            </w:r>
            <w:r w:rsidR="006853EE">
              <w:rPr>
                <w:rFonts w:cs="Times New Roman"/>
                <w:b/>
                <w:bCs/>
                <w:sz w:val="20"/>
                <w:szCs w:val="20"/>
              </w:rPr>
              <w:t xml:space="preserve"> angelegt.</w:t>
            </w:r>
          </w:p>
          <w:p w14:paraId="754D2A9E" w14:textId="2EF5937F" w:rsidR="00392B18" w:rsidRPr="00D961DC" w:rsidRDefault="00FE5C5A" w:rsidP="00FE5C5A">
            <w:pPr>
              <w:jc w:val="center"/>
              <w:rPr>
                <w:rFonts w:cs="Times New Roman"/>
                <w:b/>
                <w:bCs/>
                <w:sz w:val="16"/>
                <w:szCs w:val="16"/>
              </w:rPr>
            </w:pPr>
            <w:r w:rsidRPr="00D961DC">
              <w:rPr>
                <w:rFonts w:cs="Times New Roman"/>
                <w:b/>
                <w:bCs/>
                <w:sz w:val="16"/>
                <w:szCs w:val="16"/>
              </w:rPr>
              <w:t xml:space="preserve">Die Beantwortung der Fragen </w:t>
            </w:r>
            <w:r w:rsidR="00D961DC" w:rsidRPr="00D961DC">
              <w:rPr>
                <w:rFonts w:cs="Times New Roman"/>
                <w:b/>
                <w:bCs/>
                <w:sz w:val="16"/>
                <w:szCs w:val="16"/>
              </w:rPr>
              <w:t xml:space="preserve">durch Verantwortliche </w:t>
            </w:r>
            <w:r w:rsidRPr="00D961DC">
              <w:rPr>
                <w:rFonts w:cs="Times New Roman"/>
                <w:b/>
                <w:bCs/>
                <w:sz w:val="16"/>
                <w:szCs w:val="16"/>
              </w:rPr>
              <w:t>würde alle Aspekte des Themas beschreiben und in der Diskussion für Klarheit sorgen.</w:t>
            </w:r>
          </w:p>
          <w:p w14:paraId="1FAEFD2C" w14:textId="77777777" w:rsidR="00EE3060" w:rsidRDefault="00EE3060" w:rsidP="00FE5C5A">
            <w:pPr>
              <w:jc w:val="center"/>
              <w:rPr>
                <w:rFonts w:cs="Times New Roman"/>
                <w:b/>
                <w:bCs/>
                <w:sz w:val="16"/>
                <w:szCs w:val="16"/>
              </w:rPr>
            </w:pPr>
          </w:p>
          <w:p w14:paraId="501FF188" w14:textId="0009998F" w:rsidR="00FE5C5A" w:rsidRDefault="0097323E" w:rsidP="00FE5C5A">
            <w:pPr>
              <w:jc w:val="center"/>
              <w:rPr>
                <w:rFonts w:cs="Times New Roman"/>
                <w:b/>
                <w:bCs/>
                <w:sz w:val="16"/>
                <w:szCs w:val="16"/>
              </w:rPr>
            </w:pPr>
            <w:r>
              <w:rPr>
                <w:rFonts w:cs="Times New Roman"/>
                <w:b/>
                <w:bCs/>
                <w:sz w:val="16"/>
                <w:szCs w:val="16"/>
              </w:rPr>
              <w:t>Um für Klarheit zu sorgen genügen o</w:t>
            </w:r>
            <w:r w:rsidR="00FE5C5A" w:rsidRPr="00D961DC">
              <w:rPr>
                <w:rFonts w:cs="Times New Roman"/>
                <w:b/>
                <w:bCs/>
                <w:sz w:val="16"/>
                <w:szCs w:val="16"/>
              </w:rPr>
              <w:t>ftmals nur 1-2 Sätze</w:t>
            </w:r>
            <w:r w:rsidR="00D961DC" w:rsidRPr="00D961DC">
              <w:rPr>
                <w:rFonts w:cs="Times New Roman"/>
                <w:b/>
                <w:bCs/>
                <w:sz w:val="16"/>
                <w:szCs w:val="16"/>
              </w:rPr>
              <w:t xml:space="preserve"> pro Kapitel</w:t>
            </w:r>
            <w:r>
              <w:rPr>
                <w:rFonts w:cs="Times New Roman"/>
                <w:b/>
                <w:bCs/>
                <w:sz w:val="16"/>
                <w:szCs w:val="16"/>
              </w:rPr>
              <w:t>.</w:t>
            </w:r>
          </w:p>
          <w:p w14:paraId="25BA9EA6" w14:textId="77777777" w:rsidR="00EE3060" w:rsidRPr="00D961DC" w:rsidRDefault="00EE3060" w:rsidP="00FE5C5A">
            <w:pPr>
              <w:jc w:val="center"/>
              <w:rPr>
                <w:rFonts w:cs="Times New Roman"/>
                <w:b/>
                <w:bCs/>
                <w:sz w:val="16"/>
                <w:szCs w:val="16"/>
              </w:rPr>
            </w:pPr>
          </w:p>
          <w:p w14:paraId="24BF6380" w14:textId="77777777" w:rsidR="0097323E" w:rsidRDefault="00D961DC" w:rsidP="00FE5C5A">
            <w:pPr>
              <w:jc w:val="center"/>
              <w:rPr>
                <w:rFonts w:cs="Times New Roman"/>
                <w:b/>
                <w:bCs/>
                <w:sz w:val="16"/>
                <w:szCs w:val="16"/>
              </w:rPr>
            </w:pPr>
            <w:r w:rsidRPr="00D961DC">
              <w:rPr>
                <w:rFonts w:cs="Times New Roman"/>
                <w:b/>
                <w:bCs/>
                <w:sz w:val="16"/>
                <w:szCs w:val="16"/>
              </w:rPr>
              <w:t>Ob</w:t>
            </w:r>
            <w:r w:rsidR="0097323E">
              <w:rPr>
                <w:rFonts w:cs="Times New Roman"/>
                <w:b/>
                <w:bCs/>
                <w:sz w:val="16"/>
                <w:szCs w:val="16"/>
              </w:rPr>
              <w:t xml:space="preserve">, in welcher Form oder über welchen Kanal </w:t>
            </w:r>
            <w:r w:rsidRPr="00D961DC">
              <w:rPr>
                <w:rFonts w:cs="Times New Roman"/>
                <w:b/>
                <w:bCs/>
                <w:sz w:val="16"/>
                <w:szCs w:val="16"/>
              </w:rPr>
              <w:t>die Projektbeschreibung dann veröffentlicht wird, ist ein ganz andere Frage</w:t>
            </w:r>
            <w:r w:rsidR="0097323E">
              <w:rPr>
                <w:rFonts w:cs="Times New Roman"/>
                <w:b/>
                <w:bCs/>
                <w:sz w:val="16"/>
                <w:szCs w:val="16"/>
              </w:rPr>
              <w:t>.</w:t>
            </w:r>
          </w:p>
          <w:p w14:paraId="373201D8" w14:textId="77777777" w:rsidR="0097323E" w:rsidRDefault="0097323E" w:rsidP="00FE5C5A">
            <w:pPr>
              <w:jc w:val="center"/>
              <w:rPr>
                <w:rFonts w:cs="Times New Roman"/>
                <w:b/>
                <w:bCs/>
                <w:sz w:val="16"/>
                <w:szCs w:val="16"/>
              </w:rPr>
            </w:pPr>
          </w:p>
          <w:p w14:paraId="03493F9F" w14:textId="77777777" w:rsidR="0097323E" w:rsidRDefault="0097323E" w:rsidP="00FE5C5A">
            <w:pPr>
              <w:jc w:val="center"/>
              <w:rPr>
                <w:rFonts w:cs="Times New Roman"/>
                <w:b/>
                <w:bCs/>
                <w:sz w:val="16"/>
                <w:szCs w:val="16"/>
              </w:rPr>
            </w:pPr>
            <w:r>
              <w:rPr>
                <w:rFonts w:cs="Times New Roman"/>
                <w:b/>
                <w:bCs/>
                <w:sz w:val="16"/>
                <w:szCs w:val="16"/>
              </w:rPr>
              <w:t>Wichtig ist, dass ALLE ENTSCHEIDUNGSTRÄGER*INNEN</w:t>
            </w:r>
          </w:p>
          <w:p w14:paraId="6090DCBC" w14:textId="2D6ABC52" w:rsidR="0097323E" w:rsidRDefault="0097323E" w:rsidP="00FE5C5A">
            <w:pPr>
              <w:jc w:val="center"/>
              <w:rPr>
                <w:rFonts w:cs="Times New Roman"/>
                <w:b/>
                <w:bCs/>
                <w:sz w:val="16"/>
                <w:szCs w:val="16"/>
              </w:rPr>
            </w:pPr>
            <w:r>
              <w:rPr>
                <w:rFonts w:cs="Times New Roman"/>
                <w:b/>
                <w:bCs/>
                <w:sz w:val="16"/>
                <w:szCs w:val="16"/>
              </w:rPr>
              <w:t>in die Lage versetzt werden, ihre Entscheidungen auf EIN UND DERSELBEN INFORMATIONSBASIS</w:t>
            </w:r>
          </w:p>
          <w:p w14:paraId="106734F8" w14:textId="246F4932" w:rsidR="0097323E" w:rsidRDefault="0097323E" w:rsidP="00FE5C5A">
            <w:pPr>
              <w:jc w:val="center"/>
              <w:rPr>
                <w:rFonts w:cs="Times New Roman"/>
                <w:b/>
                <w:bCs/>
                <w:sz w:val="16"/>
                <w:szCs w:val="16"/>
              </w:rPr>
            </w:pPr>
            <w:r>
              <w:rPr>
                <w:rFonts w:cs="Times New Roman"/>
                <w:b/>
                <w:bCs/>
                <w:sz w:val="16"/>
                <w:szCs w:val="16"/>
              </w:rPr>
              <w:t>zu treffen.</w:t>
            </w:r>
          </w:p>
          <w:p w14:paraId="04CA1EAC" w14:textId="0B54AA37" w:rsidR="0097323E" w:rsidRDefault="0097323E" w:rsidP="00FE5C5A">
            <w:pPr>
              <w:jc w:val="center"/>
              <w:rPr>
                <w:rFonts w:cs="Times New Roman"/>
                <w:b/>
                <w:bCs/>
                <w:sz w:val="16"/>
                <w:szCs w:val="16"/>
              </w:rPr>
            </w:pPr>
            <w:r>
              <w:rPr>
                <w:rFonts w:cs="Times New Roman"/>
                <w:b/>
                <w:bCs/>
                <w:sz w:val="16"/>
                <w:szCs w:val="16"/>
              </w:rPr>
              <w:t>Nur so können unangenehme Folgeprobleme weitestgehende vermieden werden.</w:t>
            </w:r>
          </w:p>
          <w:p w14:paraId="5B747C15" w14:textId="77777777" w:rsidR="0097323E" w:rsidRDefault="0097323E" w:rsidP="00FE5C5A">
            <w:pPr>
              <w:jc w:val="center"/>
              <w:rPr>
                <w:rFonts w:cs="Times New Roman"/>
                <w:b/>
                <w:bCs/>
                <w:sz w:val="16"/>
                <w:szCs w:val="16"/>
              </w:rPr>
            </w:pPr>
          </w:p>
          <w:p w14:paraId="21F457A3" w14:textId="503A0A95" w:rsidR="00D961DC" w:rsidRPr="00392B18" w:rsidRDefault="0097323E" w:rsidP="0097323E">
            <w:pPr>
              <w:jc w:val="center"/>
              <w:rPr>
                <w:rFonts w:cs="Times New Roman"/>
                <w:b/>
                <w:bCs/>
                <w:sz w:val="16"/>
                <w:szCs w:val="16"/>
              </w:rPr>
            </w:pPr>
            <w:r>
              <w:rPr>
                <w:rFonts w:cs="Times New Roman"/>
                <w:b/>
                <w:bCs/>
                <w:sz w:val="16"/>
                <w:szCs w:val="16"/>
              </w:rPr>
              <w:t xml:space="preserve">Die Alternative wären weiterhin Endlosdiskussionen mit ständigen Wiederholungen abgedroschener Phrasen und mit Scheinargumenten. </w:t>
            </w:r>
            <w:r w:rsidR="00D961DC" w:rsidRPr="00D961DC">
              <w:rPr>
                <w:rFonts w:cs="Times New Roman"/>
                <w:b/>
                <w:bCs/>
                <w:sz w:val="16"/>
                <w:szCs w:val="16"/>
              </w:rPr>
              <w:t xml:space="preserve"> </w:t>
            </w:r>
          </w:p>
        </w:tc>
      </w:tr>
    </w:tbl>
    <w:p w14:paraId="4C4884CD" w14:textId="77777777" w:rsidR="002D298C" w:rsidRPr="00C0349E" w:rsidRDefault="002D298C" w:rsidP="00C0349E"/>
    <w:tbl>
      <w:tblPr>
        <w:tblStyle w:val="Tabellenraster"/>
        <w:tblW w:w="0" w:type="auto"/>
        <w:tblInd w:w="0" w:type="dxa"/>
        <w:tblLook w:val="04A0" w:firstRow="1" w:lastRow="0" w:firstColumn="1" w:lastColumn="0" w:noHBand="0" w:noVBand="1"/>
      </w:tblPr>
      <w:tblGrid>
        <w:gridCol w:w="3211"/>
        <w:gridCol w:w="5851"/>
      </w:tblGrid>
      <w:tr w:rsidR="00C0349E" w14:paraId="2242D597" w14:textId="77777777" w:rsidTr="00B05525">
        <w:tc>
          <w:tcPr>
            <w:tcW w:w="3211" w:type="dxa"/>
            <w:tcBorders>
              <w:top w:val="single" w:sz="4" w:space="0" w:color="auto"/>
              <w:left w:val="single" w:sz="4" w:space="0" w:color="auto"/>
              <w:bottom w:val="single" w:sz="4" w:space="0" w:color="auto"/>
              <w:right w:val="single" w:sz="4" w:space="0" w:color="auto"/>
            </w:tcBorders>
            <w:hideMark/>
          </w:tcPr>
          <w:p w14:paraId="18CD85EF" w14:textId="2563B727" w:rsidR="00C0349E" w:rsidRPr="008B3F26" w:rsidRDefault="00EE3060">
            <w:pPr>
              <w:rPr>
                <w:rFonts w:cs="Times New Roman"/>
                <w:b/>
                <w:bCs/>
                <w:sz w:val="24"/>
                <w:szCs w:val="24"/>
              </w:rPr>
            </w:pPr>
            <w:r>
              <w:rPr>
                <w:rFonts w:cs="Times New Roman"/>
                <w:b/>
                <w:bCs/>
                <w:sz w:val="24"/>
                <w:szCs w:val="24"/>
              </w:rPr>
              <w:t xml:space="preserve">Kurz-Name für das </w:t>
            </w:r>
            <w:r w:rsidR="004C12D2">
              <w:rPr>
                <w:rFonts w:cs="Times New Roman"/>
                <w:b/>
                <w:bCs/>
                <w:sz w:val="24"/>
                <w:szCs w:val="24"/>
              </w:rPr>
              <w:t>Thema</w:t>
            </w:r>
          </w:p>
        </w:tc>
        <w:tc>
          <w:tcPr>
            <w:tcW w:w="5851" w:type="dxa"/>
            <w:tcBorders>
              <w:top w:val="single" w:sz="4" w:space="0" w:color="auto"/>
              <w:left w:val="single" w:sz="4" w:space="0" w:color="auto"/>
              <w:bottom w:val="single" w:sz="4" w:space="0" w:color="auto"/>
              <w:right w:val="single" w:sz="4" w:space="0" w:color="auto"/>
            </w:tcBorders>
            <w:hideMark/>
          </w:tcPr>
          <w:p w14:paraId="1F97EBEE" w14:textId="76A21773" w:rsidR="00C0349E" w:rsidRPr="008B3F26" w:rsidRDefault="00061E71">
            <w:pPr>
              <w:rPr>
                <w:rFonts w:cs="Times New Roman"/>
                <w:b/>
                <w:bCs/>
                <w:sz w:val="24"/>
                <w:szCs w:val="24"/>
              </w:rPr>
            </w:pPr>
            <w:r>
              <w:rPr>
                <w:rFonts w:cs="Times New Roman"/>
                <w:b/>
                <w:bCs/>
                <w:sz w:val="24"/>
                <w:szCs w:val="24"/>
              </w:rPr>
              <w:t>&lt;Thema / Aktion / Projekt Name eintragen&gt;</w:t>
            </w:r>
          </w:p>
        </w:tc>
      </w:tr>
      <w:tr w:rsidR="00167695" w14:paraId="58AB898F" w14:textId="77777777" w:rsidTr="00B05525">
        <w:tc>
          <w:tcPr>
            <w:tcW w:w="3211" w:type="dxa"/>
            <w:tcBorders>
              <w:top w:val="single" w:sz="4" w:space="0" w:color="auto"/>
              <w:left w:val="single" w:sz="4" w:space="0" w:color="auto"/>
              <w:bottom w:val="single" w:sz="4" w:space="0" w:color="auto"/>
              <w:right w:val="single" w:sz="4" w:space="0" w:color="auto"/>
            </w:tcBorders>
          </w:tcPr>
          <w:p w14:paraId="26EFB608" w14:textId="084C042E" w:rsidR="00167695" w:rsidRDefault="00167695">
            <w:pPr>
              <w:rPr>
                <w:rFonts w:cs="Times New Roman"/>
                <w:b/>
                <w:bCs/>
                <w:sz w:val="24"/>
                <w:szCs w:val="24"/>
              </w:rPr>
            </w:pPr>
            <w:r>
              <w:rPr>
                <w:rFonts w:cs="Times New Roman"/>
                <w:b/>
                <w:bCs/>
                <w:sz w:val="24"/>
                <w:szCs w:val="24"/>
              </w:rPr>
              <w:t>Kurz-Beschreibung des Themas</w:t>
            </w:r>
          </w:p>
        </w:tc>
        <w:tc>
          <w:tcPr>
            <w:tcW w:w="5851" w:type="dxa"/>
            <w:tcBorders>
              <w:top w:val="single" w:sz="4" w:space="0" w:color="auto"/>
              <w:left w:val="single" w:sz="4" w:space="0" w:color="auto"/>
              <w:bottom w:val="single" w:sz="4" w:space="0" w:color="auto"/>
              <w:right w:val="single" w:sz="4" w:space="0" w:color="auto"/>
            </w:tcBorders>
          </w:tcPr>
          <w:p w14:paraId="55271DB5" w14:textId="54420734" w:rsidR="00167695" w:rsidRPr="008B3F26" w:rsidRDefault="00061E71">
            <w:pPr>
              <w:rPr>
                <w:rFonts w:cs="Times New Roman"/>
                <w:b/>
                <w:bCs/>
                <w:sz w:val="24"/>
                <w:szCs w:val="24"/>
              </w:rPr>
            </w:pPr>
            <w:r>
              <w:rPr>
                <w:rFonts w:cs="Times New Roman"/>
                <w:b/>
                <w:bCs/>
                <w:sz w:val="24"/>
                <w:szCs w:val="24"/>
              </w:rPr>
              <w:t>&lt;Kurze Beschreibung eintragen&gt;</w:t>
            </w:r>
          </w:p>
        </w:tc>
      </w:tr>
      <w:tr w:rsidR="00167695" w14:paraId="7F46A537" w14:textId="77777777" w:rsidTr="00B05525">
        <w:tc>
          <w:tcPr>
            <w:tcW w:w="3211" w:type="dxa"/>
            <w:tcBorders>
              <w:top w:val="single" w:sz="4" w:space="0" w:color="auto"/>
              <w:left w:val="single" w:sz="4" w:space="0" w:color="auto"/>
              <w:bottom w:val="single" w:sz="4" w:space="0" w:color="auto"/>
              <w:right w:val="single" w:sz="4" w:space="0" w:color="auto"/>
            </w:tcBorders>
          </w:tcPr>
          <w:p w14:paraId="00A45FDC" w14:textId="5E100C8B" w:rsidR="00167695" w:rsidRDefault="00167695" w:rsidP="00167695">
            <w:pPr>
              <w:rPr>
                <w:rFonts w:cs="Times New Roman"/>
                <w:b/>
                <w:bCs/>
                <w:sz w:val="24"/>
                <w:szCs w:val="24"/>
              </w:rPr>
            </w:pPr>
            <w:r>
              <w:rPr>
                <w:rFonts w:cs="Times New Roman"/>
                <w:b/>
                <w:bCs/>
                <w:sz w:val="24"/>
                <w:szCs w:val="24"/>
              </w:rPr>
              <w:t>Ziel des Projektes</w:t>
            </w:r>
          </w:p>
        </w:tc>
        <w:tc>
          <w:tcPr>
            <w:tcW w:w="5851" w:type="dxa"/>
            <w:tcBorders>
              <w:top w:val="single" w:sz="4" w:space="0" w:color="auto"/>
              <w:left w:val="single" w:sz="4" w:space="0" w:color="auto"/>
              <w:bottom w:val="single" w:sz="4" w:space="0" w:color="auto"/>
              <w:right w:val="single" w:sz="4" w:space="0" w:color="auto"/>
            </w:tcBorders>
          </w:tcPr>
          <w:p w14:paraId="3CFE3511" w14:textId="58E6C3AA" w:rsidR="00167695" w:rsidRPr="008B3F26" w:rsidRDefault="00167695" w:rsidP="00167695">
            <w:pPr>
              <w:rPr>
                <w:rFonts w:cs="Times New Roman"/>
                <w:b/>
                <w:bCs/>
                <w:sz w:val="24"/>
                <w:szCs w:val="24"/>
              </w:rPr>
            </w:pPr>
            <w:r w:rsidRPr="008B3F26">
              <w:rPr>
                <w:rFonts w:cstheme="minorBidi"/>
                <w:b/>
                <w:bCs/>
                <w:sz w:val="24"/>
                <w:szCs w:val="24"/>
              </w:rPr>
              <w:t>&lt;</w:t>
            </w:r>
            <w:r w:rsidR="00061E71">
              <w:rPr>
                <w:rFonts w:cstheme="minorBidi"/>
                <w:b/>
                <w:bCs/>
                <w:sz w:val="24"/>
                <w:szCs w:val="24"/>
              </w:rPr>
              <w:t>Zielangabe:</w:t>
            </w:r>
            <w:r w:rsidR="00597373">
              <w:rPr>
                <w:rFonts w:cstheme="minorBidi"/>
                <w:b/>
                <w:bCs/>
                <w:sz w:val="24"/>
                <w:szCs w:val="24"/>
              </w:rPr>
              <w:t xml:space="preserve"> </w:t>
            </w:r>
            <w:r>
              <w:rPr>
                <w:rFonts w:cstheme="minorBidi"/>
                <w:b/>
                <w:bCs/>
                <w:sz w:val="24"/>
                <w:szCs w:val="24"/>
              </w:rPr>
              <w:t>Was soll mit de</w:t>
            </w:r>
            <w:r w:rsidR="00061E71">
              <w:rPr>
                <w:rFonts w:cstheme="minorBidi"/>
                <w:b/>
                <w:bCs/>
                <w:sz w:val="24"/>
                <w:szCs w:val="24"/>
              </w:rPr>
              <w:t xml:space="preserve">m Thema </w:t>
            </w:r>
            <w:r w:rsidR="00A7581D">
              <w:rPr>
                <w:rFonts w:cstheme="minorBidi"/>
                <w:b/>
                <w:bCs/>
                <w:sz w:val="24"/>
                <w:szCs w:val="24"/>
              </w:rPr>
              <w:t>erreicht werden</w:t>
            </w:r>
            <w:r>
              <w:rPr>
                <w:rFonts w:cstheme="minorBidi"/>
                <w:b/>
                <w:bCs/>
                <w:sz w:val="24"/>
                <w:szCs w:val="24"/>
              </w:rPr>
              <w:t>?</w:t>
            </w:r>
            <w:r w:rsidRPr="008B3F26">
              <w:rPr>
                <w:rFonts w:cstheme="minorBidi"/>
                <w:b/>
                <w:bCs/>
                <w:sz w:val="24"/>
                <w:szCs w:val="24"/>
              </w:rPr>
              <w:t xml:space="preserve">&gt;  </w:t>
            </w:r>
          </w:p>
        </w:tc>
      </w:tr>
      <w:tr w:rsidR="00167695" w14:paraId="65DBEA26" w14:textId="77777777" w:rsidTr="00B05525">
        <w:tc>
          <w:tcPr>
            <w:tcW w:w="3211" w:type="dxa"/>
            <w:tcBorders>
              <w:top w:val="single" w:sz="4" w:space="0" w:color="auto"/>
              <w:left w:val="single" w:sz="4" w:space="0" w:color="auto"/>
              <w:bottom w:val="single" w:sz="4" w:space="0" w:color="auto"/>
              <w:right w:val="single" w:sz="4" w:space="0" w:color="auto"/>
            </w:tcBorders>
          </w:tcPr>
          <w:p w14:paraId="19D940A2" w14:textId="36C11DDC" w:rsidR="00167695" w:rsidRDefault="00167695" w:rsidP="00167695">
            <w:pPr>
              <w:rPr>
                <w:rFonts w:cs="Times New Roman"/>
                <w:b/>
                <w:bCs/>
                <w:sz w:val="24"/>
                <w:szCs w:val="24"/>
              </w:rPr>
            </w:pPr>
            <w:r>
              <w:rPr>
                <w:rFonts w:cs="Times New Roman"/>
                <w:b/>
                <w:bCs/>
                <w:sz w:val="24"/>
                <w:szCs w:val="24"/>
              </w:rPr>
              <w:t>Kategorie</w:t>
            </w:r>
            <w:r w:rsidRPr="008B3F26">
              <w:rPr>
                <w:rFonts w:cs="Times New Roman"/>
                <w:b/>
                <w:bCs/>
                <w:sz w:val="24"/>
                <w:szCs w:val="24"/>
              </w:rPr>
              <w:t xml:space="preserve">  </w:t>
            </w:r>
          </w:p>
        </w:tc>
        <w:tc>
          <w:tcPr>
            <w:tcW w:w="5851" w:type="dxa"/>
            <w:tcBorders>
              <w:top w:val="single" w:sz="4" w:space="0" w:color="auto"/>
              <w:left w:val="single" w:sz="4" w:space="0" w:color="auto"/>
              <w:bottom w:val="single" w:sz="4" w:space="0" w:color="auto"/>
              <w:right w:val="single" w:sz="4" w:space="0" w:color="auto"/>
            </w:tcBorders>
          </w:tcPr>
          <w:p w14:paraId="3E91439E" w14:textId="2A3F9EB3" w:rsidR="00167695" w:rsidRPr="008B3F26" w:rsidRDefault="00167695" w:rsidP="00167695">
            <w:pPr>
              <w:rPr>
                <w:rFonts w:cs="Times New Roman"/>
                <w:b/>
                <w:bCs/>
                <w:sz w:val="24"/>
                <w:szCs w:val="24"/>
              </w:rPr>
            </w:pPr>
            <w:r w:rsidRPr="008B3F26">
              <w:rPr>
                <w:rFonts w:cs="Times New Roman"/>
                <w:b/>
                <w:bCs/>
                <w:sz w:val="24"/>
                <w:szCs w:val="24"/>
              </w:rPr>
              <w:t>&lt;</w:t>
            </w:r>
            <w:r>
              <w:rPr>
                <w:rFonts w:cs="Times New Roman"/>
                <w:b/>
                <w:bCs/>
                <w:sz w:val="24"/>
                <w:szCs w:val="24"/>
              </w:rPr>
              <w:t>z.B. Tourismus, Infrastruktur, Soziales, Kinder, Jugendliche, Senioren, Abwasser, Internet, usw.</w:t>
            </w:r>
            <w:r w:rsidRPr="008B3F26">
              <w:rPr>
                <w:rFonts w:cs="Times New Roman"/>
                <w:b/>
                <w:bCs/>
                <w:sz w:val="24"/>
                <w:szCs w:val="24"/>
              </w:rPr>
              <w:t>&gt;</w:t>
            </w:r>
          </w:p>
        </w:tc>
      </w:tr>
      <w:tr w:rsidR="00167695" w14:paraId="29987688" w14:textId="77777777" w:rsidTr="00B05525">
        <w:tc>
          <w:tcPr>
            <w:tcW w:w="3211" w:type="dxa"/>
            <w:tcBorders>
              <w:top w:val="single" w:sz="4" w:space="0" w:color="auto"/>
              <w:left w:val="single" w:sz="4" w:space="0" w:color="auto"/>
              <w:bottom w:val="single" w:sz="4" w:space="0" w:color="auto"/>
              <w:right w:val="single" w:sz="4" w:space="0" w:color="auto"/>
            </w:tcBorders>
          </w:tcPr>
          <w:p w14:paraId="753BB03D" w14:textId="6000D355" w:rsidR="00167695" w:rsidRDefault="00167695" w:rsidP="00167695">
            <w:pPr>
              <w:rPr>
                <w:rFonts w:cs="Times New Roman"/>
                <w:b/>
                <w:bCs/>
                <w:sz w:val="24"/>
                <w:szCs w:val="24"/>
              </w:rPr>
            </w:pPr>
            <w:r w:rsidRPr="008B3F26">
              <w:rPr>
                <w:rFonts w:cs="Times New Roman"/>
                <w:b/>
                <w:bCs/>
                <w:sz w:val="24"/>
                <w:szCs w:val="24"/>
              </w:rPr>
              <w:t>Datum de</w:t>
            </w:r>
            <w:r>
              <w:rPr>
                <w:rFonts w:cs="Times New Roman"/>
                <w:b/>
                <w:bCs/>
                <w:sz w:val="24"/>
                <w:szCs w:val="24"/>
              </w:rPr>
              <w:t>r</w:t>
            </w:r>
            <w:r w:rsidRPr="008B3F26">
              <w:rPr>
                <w:rFonts w:cs="Times New Roman"/>
                <w:b/>
                <w:bCs/>
                <w:sz w:val="24"/>
                <w:szCs w:val="24"/>
              </w:rPr>
              <w:t xml:space="preserve"> ersten</w:t>
            </w:r>
            <w:r>
              <w:rPr>
                <w:rFonts w:cs="Times New Roman"/>
                <w:b/>
                <w:bCs/>
                <w:sz w:val="24"/>
                <w:szCs w:val="24"/>
              </w:rPr>
              <w:t xml:space="preserve"> Nennung des Themas</w:t>
            </w:r>
          </w:p>
        </w:tc>
        <w:tc>
          <w:tcPr>
            <w:tcW w:w="5851" w:type="dxa"/>
            <w:tcBorders>
              <w:top w:val="single" w:sz="4" w:space="0" w:color="auto"/>
              <w:left w:val="single" w:sz="4" w:space="0" w:color="auto"/>
              <w:bottom w:val="single" w:sz="4" w:space="0" w:color="auto"/>
              <w:right w:val="single" w:sz="4" w:space="0" w:color="auto"/>
            </w:tcBorders>
          </w:tcPr>
          <w:p w14:paraId="0DE51D0F" w14:textId="77777777" w:rsidR="00167695" w:rsidRPr="008B3F26" w:rsidRDefault="00167695" w:rsidP="00167695">
            <w:pPr>
              <w:rPr>
                <w:rFonts w:cs="Times New Roman"/>
                <w:b/>
                <w:bCs/>
                <w:sz w:val="24"/>
                <w:szCs w:val="24"/>
              </w:rPr>
            </w:pPr>
          </w:p>
        </w:tc>
      </w:tr>
      <w:tr w:rsidR="00167695" w14:paraId="6108726F" w14:textId="77777777" w:rsidTr="00B05525">
        <w:tc>
          <w:tcPr>
            <w:tcW w:w="3211" w:type="dxa"/>
            <w:tcBorders>
              <w:top w:val="single" w:sz="4" w:space="0" w:color="auto"/>
              <w:left w:val="single" w:sz="4" w:space="0" w:color="auto"/>
              <w:bottom w:val="single" w:sz="4" w:space="0" w:color="auto"/>
              <w:right w:val="single" w:sz="4" w:space="0" w:color="auto"/>
            </w:tcBorders>
          </w:tcPr>
          <w:p w14:paraId="6FBB600F" w14:textId="77777777" w:rsidR="00167695" w:rsidRPr="008B3F26" w:rsidRDefault="00167695" w:rsidP="00167695">
            <w:pPr>
              <w:rPr>
                <w:rFonts w:cs="Times New Roman"/>
                <w:b/>
                <w:bCs/>
                <w:sz w:val="24"/>
                <w:szCs w:val="24"/>
              </w:rPr>
            </w:pPr>
          </w:p>
        </w:tc>
        <w:tc>
          <w:tcPr>
            <w:tcW w:w="5851" w:type="dxa"/>
            <w:tcBorders>
              <w:top w:val="single" w:sz="4" w:space="0" w:color="auto"/>
              <w:left w:val="single" w:sz="4" w:space="0" w:color="auto"/>
              <w:bottom w:val="single" w:sz="4" w:space="0" w:color="auto"/>
              <w:right w:val="single" w:sz="4" w:space="0" w:color="auto"/>
            </w:tcBorders>
          </w:tcPr>
          <w:p w14:paraId="02611252" w14:textId="77777777" w:rsidR="00167695" w:rsidRPr="008B3F26" w:rsidRDefault="00167695" w:rsidP="00167695">
            <w:pPr>
              <w:rPr>
                <w:rFonts w:cs="Times New Roman"/>
                <w:b/>
                <w:bCs/>
                <w:sz w:val="24"/>
                <w:szCs w:val="24"/>
              </w:rPr>
            </w:pPr>
          </w:p>
        </w:tc>
      </w:tr>
      <w:tr w:rsidR="00167695" w14:paraId="11BE771D" w14:textId="77777777" w:rsidTr="00B05525">
        <w:tc>
          <w:tcPr>
            <w:tcW w:w="3211" w:type="dxa"/>
            <w:tcBorders>
              <w:top w:val="single" w:sz="4" w:space="0" w:color="auto"/>
              <w:left w:val="single" w:sz="4" w:space="0" w:color="auto"/>
              <w:bottom w:val="single" w:sz="4" w:space="0" w:color="auto"/>
              <w:right w:val="single" w:sz="4" w:space="0" w:color="auto"/>
            </w:tcBorders>
          </w:tcPr>
          <w:p w14:paraId="295D1D3E" w14:textId="3B3C706A" w:rsidR="00167695" w:rsidRPr="008B3F26" w:rsidRDefault="00167695" w:rsidP="00167695">
            <w:pPr>
              <w:rPr>
                <w:rFonts w:cs="Times New Roman"/>
                <w:b/>
                <w:bCs/>
                <w:sz w:val="24"/>
                <w:szCs w:val="24"/>
              </w:rPr>
            </w:pPr>
            <w:r w:rsidRPr="00410D51">
              <w:rPr>
                <w:rFonts w:cs="Times New Roman"/>
                <w:b/>
                <w:bCs/>
                <w:sz w:val="32"/>
                <w:szCs w:val="32"/>
              </w:rPr>
              <w:t>Zuständigkeiten</w:t>
            </w:r>
          </w:p>
        </w:tc>
        <w:tc>
          <w:tcPr>
            <w:tcW w:w="5851" w:type="dxa"/>
            <w:tcBorders>
              <w:top w:val="single" w:sz="4" w:space="0" w:color="auto"/>
              <w:left w:val="single" w:sz="4" w:space="0" w:color="auto"/>
              <w:bottom w:val="single" w:sz="4" w:space="0" w:color="auto"/>
              <w:right w:val="single" w:sz="4" w:space="0" w:color="auto"/>
            </w:tcBorders>
          </w:tcPr>
          <w:p w14:paraId="74378A38" w14:textId="77777777" w:rsidR="00167695" w:rsidRPr="008B3F26" w:rsidRDefault="00167695" w:rsidP="00167695">
            <w:pPr>
              <w:rPr>
                <w:rFonts w:cs="Times New Roman"/>
                <w:b/>
                <w:bCs/>
                <w:sz w:val="24"/>
                <w:szCs w:val="24"/>
              </w:rPr>
            </w:pPr>
          </w:p>
        </w:tc>
      </w:tr>
      <w:tr w:rsidR="00167695" w14:paraId="5BF97F25" w14:textId="77777777" w:rsidTr="00B05525">
        <w:tc>
          <w:tcPr>
            <w:tcW w:w="3211" w:type="dxa"/>
            <w:tcBorders>
              <w:top w:val="single" w:sz="4" w:space="0" w:color="auto"/>
              <w:left w:val="single" w:sz="4" w:space="0" w:color="auto"/>
              <w:bottom w:val="single" w:sz="4" w:space="0" w:color="auto"/>
              <w:right w:val="single" w:sz="4" w:space="0" w:color="auto"/>
            </w:tcBorders>
            <w:hideMark/>
          </w:tcPr>
          <w:p w14:paraId="7908CA4F" w14:textId="712B2E1B" w:rsidR="00167695" w:rsidRPr="008B3F26" w:rsidRDefault="00167695" w:rsidP="00167695">
            <w:pPr>
              <w:rPr>
                <w:rFonts w:cs="Times New Roman"/>
                <w:b/>
                <w:bCs/>
                <w:sz w:val="24"/>
                <w:szCs w:val="24"/>
              </w:rPr>
            </w:pPr>
            <w:r w:rsidRPr="008B3F26">
              <w:rPr>
                <w:rFonts w:cs="Times New Roman"/>
                <w:b/>
                <w:bCs/>
                <w:sz w:val="24"/>
                <w:szCs w:val="24"/>
              </w:rPr>
              <w:t xml:space="preserve"> </w:t>
            </w:r>
            <w:r>
              <w:rPr>
                <w:rFonts w:cs="Times New Roman"/>
                <w:b/>
                <w:bCs/>
                <w:sz w:val="24"/>
                <w:szCs w:val="24"/>
              </w:rPr>
              <w:t>Autor*in – Initiative von</w:t>
            </w:r>
            <w:r w:rsidRPr="008B3F26">
              <w:rPr>
                <w:rFonts w:cs="Times New Roman"/>
                <w:b/>
                <w:bCs/>
                <w:sz w:val="24"/>
                <w:szCs w:val="24"/>
              </w:rPr>
              <w:t xml:space="preserve">  </w:t>
            </w:r>
          </w:p>
        </w:tc>
        <w:tc>
          <w:tcPr>
            <w:tcW w:w="5851" w:type="dxa"/>
            <w:tcBorders>
              <w:top w:val="single" w:sz="4" w:space="0" w:color="auto"/>
              <w:left w:val="single" w:sz="4" w:space="0" w:color="auto"/>
              <w:bottom w:val="single" w:sz="4" w:space="0" w:color="auto"/>
              <w:right w:val="single" w:sz="4" w:space="0" w:color="auto"/>
            </w:tcBorders>
            <w:hideMark/>
          </w:tcPr>
          <w:p w14:paraId="61462B56" w14:textId="6ECEABAD" w:rsidR="00167695" w:rsidRPr="00A7581D" w:rsidRDefault="00A7581D" w:rsidP="00167695">
            <w:pPr>
              <w:rPr>
                <w:rFonts w:cs="Times New Roman"/>
                <w:b/>
                <w:bCs/>
                <w:sz w:val="18"/>
                <w:szCs w:val="18"/>
              </w:rPr>
            </w:pPr>
            <w:r w:rsidRPr="00A7581D">
              <w:rPr>
                <w:rFonts w:cs="Times New Roman"/>
                <w:b/>
                <w:bCs/>
                <w:sz w:val="18"/>
                <w:szCs w:val="18"/>
              </w:rPr>
              <w:t xml:space="preserve">Nur für die Projektstruktur: </w:t>
            </w:r>
            <w:r w:rsidR="00167695" w:rsidRPr="00A7581D">
              <w:rPr>
                <w:rFonts w:cs="Times New Roman"/>
                <w:b/>
                <w:bCs/>
                <w:sz w:val="18"/>
                <w:szCs w:val="18"/>
              </w:rPr>
              <w:t>Adi Busch</w:t>
            </w:r>
          </w:p>
        </w:tc>
      </w:tr>
      <w:tr w:rsidR="00167695" w14:paraId="3D702FD7" w14:textId="77777777" w:rsidTr="00B05525">
        <w:trPr>
          <w:trHeight w:val="351"/>
        </w:trPr>
        <w:tc>
          <w:tcPr>
            <w:tcW w:w="3211" w:type="dxa"/>
            <w:tcBorders>
              <w:top w:val="single" w:sz="4" w:space="0" w:color="auto"/>
              <w:left w:val="single" w:sz="4" w:space="0" w:color="auto"/>
              <w:bottom w:val="single" w:sz="4" w:space="0" w:color="auto"/>
              <w:right w:val="single" w:sz="4" w:space="0" w:color="auto"/>
            </w:tcBorders>
          </w:tcPr>
          <w:p w14:paraId="4B8BD36C" w14:textId="60178967" w:rsidR="00167695" w:rsidRPr="008B3F26" w:rsidRDefault="00167695" w:rsidP="00167695">
            <w:pPr>
              <w:rPr>
                <w:rFonts w:cs="Times New Roman"/>
                <w:b/>
                <w:bCs/>
                <w:sz w:val="24"/>
                <w:szCs w:val="24"/>
              </w:rPr>
            </w:pPr>
            <w:r>
              <w:rPr>
                <w:rFonts w:cs="Times New Roman"/>
                <w:b/>
                <w:bCs/>
                <w:sz w:val="24"/>
                <w:szCs w:val="24"/>
              </w:rPr>
              <w:t>Gemeinde-Verwaltung</w:t>
            </w:r>
          </w:p>
        </w:tc>
        <w:tc>
          <w:tcPr>
            <w:tcW w:w="5851" w:type="dxa"/>
            <w:tcBorders>
              <w:top w:val="single" w:sz="4" w:space="0" w:color="auto"/>
              <w:left w:val="single" w:sz="4" w:space="0" w:color="auto"/>
              <w:bottom w:val="single" w:sz="4" w:space="0" w:color="auto"/>
              <w:right w:val="single" w:sz="4" w:space="0" w:color="auto"/>
            </w:tcBorders>
          </w:tcPr>
          <w:p w14:paraId="4E3AB64B" w14:textId="7F1CC2EF" w:rsidR="00167695" w:rsidRPr="008B3F26" w:rsidRDefault="00410D51" w:rsidP="00167695">
            <w:pPr>
              <w:rPr>
                <w:rFonts w:cs="Times New Roman"/>
                <w:b/>
                <w:bCs/>
                <w:sz w:val="24"/>
                <w:szCs w:val="24"/>
              </w:rPr>
            </w:pPr>
            <w:r>
              <w:rPr>
                <w:rFonts w:cs="Times New Roman"/>
                <w:b/>
                <w:bCs/>
                <w:sz w:val="24"/>
                <w:szCs w:val="24"/>
              </w:rPr>
              <w:t>&lt;Name des/der Verwaltungsangestellten&gt;</w:t>
            </w:r>
          </w:p>
        </w:tc>
      </w:tr>
      <w:tr w:rsidR="00167695" w14:paraId="3D70B617" w14:textId="77777777" w:rsidTr="00B05525">
        <w:tc>
          <w:tcPr>
            <w:tcW w:w="3211" w:type="dxa"/>
            <w:tcBorders>
              <w:top w:val="single" w:sz="4" w:space="0" w:color="auto"/>
              <w:left w:val="single" w:sz="4" w:space="0" w:color="auto"/>
              <w:bottom w:val="single" w:sz="4" w:space="0" w:color="auto"/>
              <w:right w:val="single" w:sz="4" w:space="0" w:color="auto"/>
            </w:tcBorders>
            <w:hideMark/>
          </w:tcPr>
          <w:p w14:paraId="21AB9532" w14:textId="605AC155" w:rsidR="00167695" w:rsidRPr="008B3F26" w:rsidRDefault="00167695" w:rsidP="00167695">
            <w:pPr>
              <w:rPr>
                <w:rFonts w:cs="Times New Roman"/>
                <w:b/>
                <w:bCs/>
                <w:sz w:val="24"/>
                <w:szCs w:val="24"/>
              </w:rPr>
            </w:pPr>
            <w:r>
              <w:rPr>
                <w:rFonts w:cs="Times New Roman"/>
                <w:b/>
                <w:bCs/>
                <w:sz w:val="24"/>
                <w:szCs w:val="24"/>
              </w:rPr>
              <w:t>Arbeitskreis/Verein/Gremium</w:t>
            </w:r>
          </w:p>
        </w:tc>
        <w:tc>
          <w:tcPr>
            <w:tcW w:w="5851" w:type="dxa"/>
            <w:tcBorders>
              <w:top w:val="single" w:sz="4" w:space="0" w:color="auto"/>
              <w:left w:val="single" w:sz="4" w:space="0" w:color="auto"/>
              <w:bottom w:val="single" w:sz="4" w:space="0" w:color="auto"/>
              <w:right w:val="single" w:sz="4" w:space="0" w:color="auto"/>
            </w:tcBorders>
          </w:tcPr>
          <w:p w14:paraId="4E8773C2" w14:textId="25BA5AA0" w:rsidR="00167695" w:rsidRPr="008B3F26" w:rsidRDefault="00410D51" w:rsidP="00167695">
            <w:pPr>
              <w:rPr>
                <w:rFonts w:cs="Times New Roman"/>
                <w:b/>
                <w:bCs/>
                <w:sz w:val="24"/>
                <w:szCs w:val="24"/>
              </w:rPr>
            </w:pPr>
            <w:r>
              <w:rPr>
                <w:rFonts w:cs="Times New Roman"/>
                <w:b/>
                <w:bCs/>
                <w:sz w:val="24"/>
                <w:szCs w:val="24"/>
              </w:rPr>
              <w:t xml:space="preserve">&lt;Name des/der Verantwortlichen </w:t>
            </w:r>
            <w:proofErr w:type="spellStart"/>
            <w:r>
              <w:rPr>
                <w:rFonts w:cs="Times New Roman"/>
                <w:b/>
                <w:bCs/>
                <w:sz w:val="24"/>
                <w:szCs w:val="24"/>
              </w:rPr>
              <w:t>ds</w:t>
            </w:r>
            <w:proofErr w:type="spellEnd"/>
            <w:r>
              <w:rPr>
                <w:rFonts w:cs="Times New Roman"/>
                <w:b/>
                <w:bCs/>
                <w:sz w:val="24"/>
                <w:szCs w:val="24"/>
              </w:rPr>
              <w:t xml:space="preserve"> Vereins /des Arbeitskreises</w:t>
            </w:r>
          </w:p>
        </w:tc>
      </w:tr>
      <w:tr w:rsidR="00B05525" w14:paraId="3849479E" w14:textId="77777777" w:rsidTr="00B05525">
        <w:tc>
          <w:tcPr>
            <w:tcW w:w="3211" w:type="dxa"/>
            <w:tcBorders>
              <w:top w:val="single" w:sz="4" w:space="0" w:color="auto"/>
              <w:left w:val="single" w:sz="4" w:space="0" w:color="auto"/>
              <w:bottom w:val="single" w:sz="4" w:space="0" w:color="auto"/>
              <w:right w:val="single" w:sz="4" w:space="0" w:color="auto"/>
            </w:tcBorders>
          </w:tcPr>
          <w:p w14:paraId="0674639E" w14:textId="38F09842" w:rsidR="00B05525" w:rsidRDefault="00B05525" w:rsidP="00167695">
            <w:pPr>
              <w:rPr>
                <w:rFonts w:cs="Times New Roman"/>
                <w:b/>
                <w:bCs/>
                <w:sz w:val="24"/>
                <w:szCs w:val="24"/>
              </w:rPr>
            </w:pPr>
            <w:r>
              <w:rPr>
                <w:rFonts w:cs="Times New Roman"/>
                <w:b/>
                <w:bCs/>
                <w:sz w:val="24"/>
                <w:szCs w:val="24"/>
              </w:rPr>
              <w:t>BEMERKUNGEN</w:t>
            </w:r>
          </w:p>
        </w:tc>
        <w:tc>
          <w:tcPr>
            <w:tcW w:w="5851" w:type="dxa"/>
            <w:tcBorders>
              <w:top w:val="single" w:sz="4" w:space="0" w:color="auto"/>
              <w:left w:val="single" w:sz="4" w:space="0" w:color="auto"/>
              <w:bottom w:val="single" w:sz="4" w:space="0" w:color="auto"/>
              <w:right w:val="single" w:sz="4" w:space="0" w:color="auto"/>
            </w:tcBorders>
          </w:tcPr>
          <w:p w14:paraId="3A1E5255" w14:textId="7B3E5310" w:rsidR="00B05525" w:rsidRDefault="00B05525" w:rsidP="00167695">
            <w:pPr>
              <w:rPr>
                <w:rFonts w:cs="Times New Roman"/>
                <w:b/>
                <w:bCs/>
                <w:sz w:val="24"/>
                <w:szCs w:val="24"/>
              </w:rPr>
            </w:pPr>
            <w:r>
              <w:rPr>
                <w:rFonts w:cs="Times New Roman"/>
                <w:b/>
                <w:bCs/>
                <w:sz w:val="24"/>
                <w:szCs w:val="24"/>
              </w:rPr>
              <w:t>Dieser Vorschlag soll ANREGUNGEN für eine Diskussion über effizienteres Arbeiten in der Gemeinde geben. Mehr nicht!</w:t>
            </w:r>
          </w:p>
        </w:tc>
      </w:tr>
      <w:tr w:rsidR="00167695" w14:paraId="6296E48C" w14:textId="77777777" w:rsidTr="00B05525">
        <w:tc>
          <w:tcPr>
            <w:tcW w:w="3211" w:type="dxa"/>
            <w:tcBorders>
              <w:top w:val="single" w:sz="4" w:space="0" w:color="auto"/>
              <w:left w:val="single" w:sz="4" w:space="0" w:color="auto"/>
              <w:bottom w:val="single" w:sz="4" w:space="0" w:color="auto"/>
              <w:right w:val="single" w:sz="4" w:space="0" w:color="auto"/>
            </w:tcBorders>
          </w:tcPr>
          <w:p w14:paraId="1E08908F" w14:textId="6BF74122" w:rsidR="00167695" w:rsidRPr="00B33EE8" w:rsidRDefault="00167695" w:rsidP="00167695">
            <w:pPr>
              <w:rPr>
                <w:rFonts w:cs="Times New Roman"/>
                <w:b/>
                <w:bCs/>
                <w:color w:val="0070C0"/>
                <w:sz w:val="24"/>
                <w:szCs w:val="24"/>
              </w:rPr>
            </w:pPr>
            <w:r w:rsidRPr="00B33EE8">
              <w:rPr>
                <w:rFonts w:cs="Times New Roman"/>
                <w:b/>
                <w:bCs/>
                <w:color w:val="0070C0"/>
                <w:sz w:val="24"/>
                <w:szCs w:val="24"/>
              </w:rPr>
              <w:t xml:space="preserve">KURZ-DOKUMENTATION </w:t>
            </w:r>
          </w:p>
        </w:tc>
        <w:tc>
          <w:tcPr>
            <w:tcW w:w="5851" w:type="dxa"/>
            <w:tcBorders>
              <w:top w:val="single" w:sz="4" w:space="0" w:color="auto"/>
              <w:left w:val="single" w:sz="4" w:space="0" w:color="auto"/>
              <w:bottom w:val="single" w:sz="4" w:space="0" w:color="auto"/>
              <w:right w:val="single" w:sz="4" w:space="0" w:color="auto"/>
            </w:tcBorders>
          </w:tcPr>
          <w:p w14:paraId="499E8D13" w14:textId="7FB87D3B" w:rsidR="00167695" w:rsidRPr="00B33EE8" w:rsidRDefault="00B05525" w:rsidP="00167695">
            <w:pPr>
              <w:rPr>
                <w:b/>
                <w:bCs/>
                <w:color w:val="0070C0"/>
                <w:sz w:val="24"/>
                <w:szCs w:val="24"/>
              </w:rPr>
            </w:pPr>
            <w:r w:rsidRPr="00B33EE8">
              <w:rPr>
                <w:b/>
                <w:bCs/>
                <w:color w:val="0070C0"/>
                <w:sz w:val="24"/>
                <w:szCs w:val="24"/>
              </w:rPr>
              <w:t>https://</w:t>
            </w:r>
            <w:r w:rsidR="009265A8">
              <w:rPr>
                <w:b/>
                <w:bCs/>
                <w:color w:val="0070C0"/>
                <w:sz w:val="24"/>
                <w:szCs w:val="24"/>
              </w:rPr>
              <w:t>adi.vision/PROJEKTE/</w:t>
            </w:r>
          </w:p>
        </w:tc>
      </w:tr>
      <w:tr w:rsidR="00167695" w14:paraId="205BD687" w14:textId="77777777" w:rsidTr="00B05525">
        <w:tc>
          <w:tcPr>
            <w:tcW w:w="3211" w:type="dxa"/>
            <w:tcBorders>
              <w:top w:val="single" w:sz="4" w:space="0" w:color="auto"/>
              <w:left w:val="single" w:sz="4" w:space="0" w:color="auto"/>
              <w:bottom w:val="single" w:sz="4" w:space="0" w:color="auto"/>
              <w:right w:val="single" w:sz="4" w:space="0" w:color="auto"/>
            </w:tcBorders>
          </w:tcPr>
          <w:p w14:paraId="74234B72" w14:textId="08DED922" w:rsidR="00167695" w:rsidRDefault="00167695" w:rsidP="00167695">
            <w:pPr>
              <w:rPr>
                <w:rFonts w:cs="Times New Roman"/>
                <w:b/>
                <w:bCs/>
                <w:sz w:val="24"/>
                <w:szCs w:val="24"/>
              </w:rPr>
            </w:pPr>
          </w:p>
        </w:tc>
        <w:tc>
          <w:tcPr>
            <w:tcW w:w="5851" w:type="dxa"/>
            <w:tcBorders>
              <w:top w:val="single" w:sz="4" w:space="0" w:color="auto"/>
              <w:left w:val="single" w:sz="4" w:space="0" w:color="auto"/>
              <w:bottom w:val="single" w:sz="4" w:space="0" w:color="auto"/>
              <w:right w:val="single" w:sz="4" w:space="0" w:color="auto"/>
            </w:tcBorders>
          </w:tcPr>
          <w:p w14:paraId="09125BE3" w14:textId="21058AFE" w:rsidR="00167695" w:rsidRPr="008B3F26" w:rsidRDefault="00167695" w:rsidP="00167695">
            <w:pPr>
              <w:rPr>
                <w:b/>
                <w:bCs/>
                <w:sz w:val="24"/>
                <w:szCs w:val="24"/>
              </w:rPr>
            </w:pPr>
          </w:p>
        </w:tc>
      </w:tr>
      <w:tr w:rsidR="00167695" w14:paraId="5C1A8C6B" w14:textId="77777777" w:rsidTr="00B05525">
        <w:tc>
          <w:tcPr>
            <w:tcW w:w="3211" w:type="dxa"/>
            <w:tcBorders>
              <w:top w:val="single" w:sz="4" w:space="0" w:color="auto"/>
              <w:left w:val="single" w:sz="4" w:space="0" w:color="auto"/>
              <w:bottom w:val="single" w:sz="4" w:space="0" w:color="auto"/>
              <w:right w:val="single" w:sz="4" w:space="0" w:color="auto"/>
            </w:tcBorders>
          </w:tcPr>
          <w:p w14:paraId="47380E92" w14:textId="3E25CF0E" w:rsidR="00167695" w:rsidRDefault="00167695" w:rsidP="00167695">
            <w:pPr>
              <w:rPr>
                <w:rFonts w:cs="Times New Roman"/>
                <w:b/>
                <w:bCs/>
                <w:sz w:val="24"/>
                <w:szCs w:val="24"/>
              </w:rPr>
            </w:pPr>
            <w:r>
              <w:rPr>
                <w:rFonts w:cs="Times New Roman"/>
                <w:b/>
                <w:bCs/>
                <w:sz w:val="24"/>
                <w:szCs w:val="24"/>
              </w:rPr>
              <w:t>STAND der Ausarbeitung</w:t>
            </w:r>
          </w:p>
        </w:tc>
        <w:tc>
          <w:tcPr>
            <w:tcW w:w="5851" w:type="dxa"/>
            <w:tcBorders>
              <w:top w:val="single" w:sz="4" w:space="0" w:color="auto"/>
              <w:left w:val="single" w:sz="4" w:space="0" w:color="auto"/>
              <w:bottom w:val="single" w:sz="4" w:space="0" w:color="auto"/>
              <w:right w:val="single" w:sz="4" w:space="0" w:color="auto"/>
            </w:tcBorders>
          </w:tcPr>
          <w:p w14:paraId="4C93C5DD" w14:textId="6EABA456" w:rsidR="00167695" w:rsidRPr="008B3F26" w:rsidRDefault="009265A8" w:rsidP="009265A8">
            <w:pPr>
              <w:tabs>
                <w:tab w:val="left" w:pos="780"/>
                <w:tab w:val="center" w:pos="2817"/>
              </w:tabs>
              <w:rPr>
                <w:b/>
                <w:bCs/>
                <w:sz w:val="24"/>
                <w:szCs w:val="24"/>
              </w:rPr>
            </w:pPr>
            <w:r>
              <w:rPr>
                <w:b/>
                <w:bCs/>
                <w:sz w:val="24"/>
                <w:szCs w:val="24"/>
              </w:rPr>
              <w:tab/>
            </w:r>
            <w:r>
              <w:rPr>
                <w:b/>
                <w:bCs/>
                <w:sz w:val="24"/>
                <w:szCs w:val="24"/>
              </w:rPr>
              <w:tab/>
            </w:r>
            <w:r w:rsidR="00167695">
              <w:rPr>
                <w:b/>
                <w:bCs/>
                <w:sz w:val="24"/>
                <w:szCs w:val="24"/>
              </w:rPr>
              <w:fldChar w:fldCharType="begin"/>
            </w:r>
            <w:r w:rsidR="00167695">
              <w:rPr>
                <w:b/>
                <w:bCs/>
                <w:sz w:val="24"/>
                <w:szCs w:val="24"/>
              </w:rPr>
              <w:instrText xml:space="preserve"> TIME \@ "dd.MM.yyyy" </w:instrText>
            </w:r>
            <w:r w:rsidR="00167695">
              <w:rPr>
                <w:b/>
                <w:bCs/>
                <w:sz w:val="24"/>
                <w:szCs w:val="24"/>
              </w:rPr>
              <w:fldChar w:fldCharType="separate"/>
            </w:r>
            <w:r>
              <w:rPr>
                <w:b/>
                <w:bCs/>
                <w:noProof/>
                <w:sz w:val="24"/>
                <w:szCs w:val="24"/>
              </w:rPr>
              <w:t>17.03.2024</w:t>
            </w:r>
            <w:r w:rsidR="00167695">
              <w:rPr>
                <w:b/>
                <w:bCs/>
                <w:sz w:val="24"/>
                <w:szCs w:val="24"/>
              </w:rPr>
              <w:fldChar w:fldCharType="end"/>
            </w:r>
          </w:p>
        </w:tc>
      </w:tr>
    </w:tbl>
    <w:p w14:paraId="45C8D37B" w14:textId="77777777" w:rsidR="00B33EE8" w:rsidRDefault="00B33EE8" w:rsidP="00D67A9D">
      <w:pPr>
        <w:rPr>
          <w:b/>
          <w:bCs/>
          <w:color w:val="FF0000"/>
          <w:sz w:val="20"/>
          <w:szCs w:val="20"/>
        </w:rPr>
      </w:pPr>
    </w:p>
    <w:sdt>
      <w:sdtPr>
        <w:rPr>
          <w:rFonts w:asciiTheme="minorHAnsi" w:eastAsiaTheme="minorHAnsi" w:hAnsiTheme="minorHAnsi" w:cstheme="minorBidi"/>
          <w:color w:val="auto"/>
          <w:sz w:val="22"/>
          <w:szCs w:val="22"/>
          <w:lang w:eastAsia="en-US"/>
        </w:rPr>
        <w:id w:val="-1760280269"/>
        <w:docPartObj>
          <w:docPartGallery w:val="Table of Contents"/>
          <w:docPartUnique/>
        </w:docPartObj>
      </w:sdtPr>
      <w:sdtEndPr>
        <w:rPr>
          <w:b/>
          <w:bCs/>
        </w:rPr>
      </w:sdtEndPr>
      <w:sdtContent>
        <w:p w14:paraId="11A4A33E" w14:textId="01775A30" w:rsidR="00A94D3D" w:rsidRDefault="00A94D3D">
          <w:pPr>
            <w:pStyle w:val="Inhaltsverzeichnisberschrift"/>
          </w:pPr>
          <w:r>
            <w:t>Inhalt</w:t>
          </w:r>
        </w:p>
        <w:p w14:paraId="4DB2DB3C" w14:textId="15ABFAC8" w:rsidR="006F20A7" w:rsidRDefault="00A94D3D">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83890776" w:history="1">
            <w:r w:rsidR="006F20A7" w:rsidRPr="00C65E03">
              <w:rPr>
                <w:rStyle w:val="Hyperlink"/>
                <w:noProof/>
              </w:rPr>
              <w:t>A - Management – Zusammenfassung</w:t>
            </w:r>
            <w:r w:rsidR="006F20A7">
              <w:rPr>
                <w:noProof/>
                <w:webHidden/>
              </w:rPr>
              <w:tab/>
            </w:r>
            <w:r w:rsidR="006F20A7">
              <w:rPr>
                <w:noProof/>
                <w:webHidden/>
              </w:rPr>
              <w:fldChar w:fldCharType="begin"/>
            </w:r>
            <w:r w:rsidR="006F20A7">
              <w:rPr>
                <w:noProof/>
                <w:webHidden/>
              </w:rPr>
              <w:instrText xml:space="preserve"> PAGEREF _Toc83890776 \h </w:instrText>
            </w:r>
            <w:r w:rsidR="006F20A7">
              <w:rPr>
                <w:noProof/>
                <w:webHidden/>
              </w:rPr>
            </w:r>
            <w:r w:rsidR="006F20A7">
              <w:rPr>
                <w:noProof/>
                <w:webHidden/>
              </w:rPr>
              <w:fldChar w:fldCharType="separate"/>
            </w:r>
            <w:r w:rsidR="006F20A7">
              <w:rPr>
                <w:noProof/>
                <w:webHidden/>
              </w:rPr>
              <w:t>4</w:t>
            </w:r>
            <w:r w:rsidR="006F20A7">
              <w:rPr>
                <w:noProof/>
                <w:webHidden/>
              </w:rPr>
              <w:fldChar w:fldCharType="end"/>
            </w:r>
          </w:hyperlink>
        </w:p>
        <w:p w14:paraId="61917518" w14:textId="6C78767B" w:rsidR="006F20A7" w:rsidRDefault="009265A8">
          <w:pPr>
            <w:pStyle w:val="Verzeichnis1"/>
            <w:tabs>
              <w:tab w:val="right" w:leader="dot" w:pos="9062"/>
            </w:tabs>
            <w:rPr>
              <w:rFonts w:eastAsiaTheme="minorEastAsia"/>
              <w:noProof/>
              <w:lang w:eastAsia="de-DE"/>
            </w:rPr>
          </w:pPr>
          <w:hyperlink w:anchor="_Toc83890777" w:history="1">
            <w:r w:rsidR="006F20A7" w:rsidRPr="00C65E03">
              <w:rPr>
                <w:rStyle w:val="Hyperlink"/>
                <w:noProof/>
              </w:rPr>
              <w:t>B – INFO - BLATT</w:t>
            </w:r>
            <w:r w:rsidR="006F20A7">
              <w:rPr>
                <w:noProof/>
                <w:webHidden/>
              </w:rPr>
              <w:tab/>
            </w:r>
            <w:r w:rsidR="006F20A7">
              <w:rPr>
                <w:noProof/>
                <w:webHidden/>
              </w:rPr>
              <w:fldChar w:fldCharType="begin"/>
            </w:r>
            <w:r w:rsidR="006F20A7">
              <w:rPr>
                <w:noProof/>
                <w:webHidden/>
              </w:rPr>
              <w:instrText xml:space="preserve"> PAGEREF _Toc83890777 \h </w:instrText>
            </w:r>
            <w:r w:rsidR="006F20A7">
              <w:rPr>
                <w:noProof/>
                <w:webHidden/>
              </w:rPr>
            </w:r>
            <w:r w:rsidR="006F20A7">
              <w:rPr>
                <w:noProof/>
                <w:webHidden/>
              </w:rPr>
              <w:fldChar w:fldCharType="separate"/>
            </w:r>
            <w:r w:rsidR="006F20A7">
              <w:rPr>
                <w:noProof/>
                <w:webHidden/>
              </w:rPr>
              <w:t>6</w:t>
            </w:r>
            <w:r w:rsidR="006F20A7">
              <w:rPr>
                <w:noProof/>
                <w:webHidden/>
              </w:rPr>
              <w:fldChar w:fldCharType="end"/>
            </w:r>
          </w:hyperlink>
        </w:p>
        <w:p w14:paraId="244613EE" w14:textId="56F15D21" w:rsidR="006F20A7" w:rsidRDefault="009265A8">
          <w:pPr>
            <w:pStyle w:val="Verzeichnis1"/>
            <w:tabs>
              <w:tab w:val="right" w:leader="dot" w:pos="9062"/>
            </w:tabs>
            <w:rPr>
              <w:rFonts w:eastAsiaTheme="minorEastAsia"/>
              <w:noProof/>
              <w:lang w:eastAsia="de-DE"/>
            </w:rPr>
          </w:pPr>
          <w:hyperlink w:anchor="_Toc83890778" w:history="1">
            <w:r w:rsidR="006F20A7" w:rsidRPr="00C65E03">
              <w:rPr>
                <w:rStyle w:val="Hyperlink"/>
                <w:noProof/>
              </w:rPr>
              <w:t>C - Beispiel für „INTERESSEN-BUBBLE-Chart“ am Beispiel „Lindenplatz“</w:t>
            </w:r>
            <w:r w:rsidR="006F20A7">
              <w:rPr>
                <w:noProof/>
                <w:webHidden/>
              </w:rPr>
              <w:tab/>
            </w:r>
            <w:r w:rsidR="006F20A7">
              <w:rPr>
                <w:noProof/>
                <w:webHidden/>
              </w:rPr>
              <w:fldChar w:fldCharType="begin"/>
            </w:r>
            <w:r w:rsidR="006F20A7">
              <w:rPr>
                <w:noProof/>
                <w:webHidden/>
              </w:rPr>
              <w:instrText xml:space="preserve"> PAGEREF _Toc83890778 \h </w:instrText>
            </w:r>
            <w:r w:rsidR="006F20A7">
              <w:rPr>
                <w:noProof/>
                <w:webHidden/>
              </w:rPr>
            </w:r>
            <w:r w:rsidR="006F20A7">
              <w:rPr>
                <w:noProof/>
                <w:webHidden/>
              </w:rPr>
              <w:fldChar w:fldCharType="separate"/>
            </w:r>
            <w:r w:rsidR="006F20A7">
              <w:rPr>
                <w:noProof/>
                <w:webHidden/>
              </w:rPr>
              <w:t>10</w:t>
            </w:r>
            <w:r w:rsidR="006F20A7">
              <w:rPr>
                <w:noProof/>
                <w:webHidden/>
              </w:rPr>
              <w:fldChar w:fldCharType="end"/>
            </w:r>
          </w:hyperlink>
        </w:p>
        <w:p w14:paraId="2F774EC1" w14:textId="2F2676C6" w:rsidR="006F20A7" w:rsidRDefault="009265A8">
          <w:pPr>
            <w:pStyle w:val="Verzeichnis1"/>
            <w:tabs>
              <w:tab w:val="right" w:leader="dot" w:pos="9062"/>
            </w:tabs>
            <w:rPr>
              <w:rFonts w:eastAsiaTheme="minorEastAsia"/>
              <w:noProof/>
              <w:lang w:eastAsia="de-DE"/>
            </w:rPr>
          </w:pPr>
          <w:hyperlink w:anchor="_Toc83890779" w:history="1">
            <w:r w:rsidR="006F20A7" w:rsidRPr="00C65E03">
              <w:rPr>
                <w:rStyle w:val="Hyperlink"/>
                <w:noProof/>
              </w:rPr>
              <w:t>D – Status und Historie des Antrages</w:t>
            </w:r>
            <w:r w:rsidR="006F20A7">
              <w:rPr>
                <w:noProof/>
                <w:webHidden/>
              </w:rPr>
              <w:tab/>
            </w:r>
            <w:r w:rsidR="006F20A7">
              <w:rPr>
                <w:noProof/>
                <w:webHidden/>
              </w:rPr>
              <w:fldChar w:fldCharType="begin"/>
            </w:r>
            <w:r w:rsidR="006F20A7">
              <w:rPr>
                <w:noProof/>
                <w:webHidden/>
              </w:rPr>
              <w:instrText xml:space="preserve"> PAGEREF _Toc83890779 \h </w:instrText>
            </w:r>
            <w:r w:rsidR="006F20A7">
              <w:rPr>
                <w:noProof/>
                <w:webHidden/>
              </w:rPr>
            </w:r>
            <w:r w:rsidR="006F20A7">
              <w:rPr>
                <w:noProof/>
                <w:webHidden/>
              </w:rPr>
              <w:fldChar w:fldCharType="separate"/>
            </w:r>
            <w:r w:rsidR="006F20A7">
              <w:rPr>
                <w:noProof/>
                <w:webHidden/>
              </w:rPr>
              <w:t>11</w:t>
            </w:r>
            <w:r w:rsidR="006F20A7">
              <w:rPr>
                <w:noProof/>
                <w:webHidden/>
              </w:rPr>
              <w:fldChar w:fldCharType="end"/>
            </w:r>
          </w:hyperlink>
        </w:p>
        <w:p w14:paraId="0F150BEC" w14:textId="53B9A874" w:rsidR="006F20A7" w:rsidRDefault="009265A8">
          <w:pPr>
            <w:pStyle w:val="Verzeichnis2"/>
            <w:tabs>
              <w:tab w:val="right" w:leader="dot" w:pos="9062"/>
            </w:tabs>
            <w:rPr>
              <w:rFonts w:eastAsiaTheme="minorEastAsia"/>
              <w:noProof/>
              <w:lang w:eastAsia="de-DE"/>
            </w:rPr>
          </w:pPr>
          <w:hyperlink w:anchor="_Toc83890780" w:history="1">
            <w:r w:rsidR="006F20A7" w:rsidRPr="00C65E03">
              <w:rPr>
                <w:rStyle w:val="Hyperlink"/>
                <w:noProof/>
              </w:rPr>
              <w:t>D- 1: Status des Projektes</w:t>
            </w:r>
            <w:r w:rsidR="006F20A7">
              <w:rPr>
                <w:noProof/>
                <w:webHidden/>
              </w:rPr>
              <w:tab/>
            </w:r>
            <w:r w:rsidR="006F20A7">
              <w:rPr>
                <w:noProof/>
                <w:webHidden/>
              </w:rPr>
              <w:fldChar w:fldCharType="begin"/>
            </w:r>
            <w:r w:rsidR="006F20A7">
              <w:rPr>
                <w:noProof/>
                <w:webHidden/>
              </w:rPr>
              <w:instrText xml:space="preserve"> PAGEREF _Toc83890780 \h </w:instrText>
            </w:r>
            <w:r w:rsidR="006F20A7">
              <w:rPr>
                <w:noProof/>
                <w:webHidden/>
              </w:rPr>
            </w:r>
            <w:r w:rsidR="006F20A7">
              <w:rPr>
                <w:noProof/>
                <w:webHidden/>
              </w:rPr>
              <w:fldChar w:fldCharType="separate"/>
            </w:r>
            <w:r w:rsidR="006F20A7">
              <w:rPr>
                <w:noProof/>
                <w:webHidden/>
              </w:rPr>
              <w:t>11</w:t>
            </w:r>
            <w:r w:rsidR="006F20A7">
              <w:rPr>
                <w:noProof/>
                <w:webHidden/>
              </w:rPr>
              <w:fldChar w:fldCharType="end"/>
            </w:r>
          </w:hyperlink>
        </w:p>
        <w:p w14:paraId="35770CFD" w14:textId="4A7309AC" w:rsidR="006F20A7" w:rsidRDefault="009265A8">
          <w:pPr>
            <w:pStyle w:val="Verzeichnis2"/>
            <w:tabs>
              <w:tab w:val="right" w:leader="dot" w:pos="9062"/>
            </w:tabs>
            <w:rPr>
              <w:rFonts w:eastAsiaTheme="minorEastAsia"/>
              <w:noProof/>
              <w:lang w:eastAsia="de-DE"/>
            </w:rPr>
          </w:pPr>
          <w:hyperlink w:anchor="_Toc83890781" w:history="1">
            <w:r w:rsidR="006F20A7" w:rsidRPr="00C65E03">
              <w:rPr>
                <w:rStyle w:val="Hyperlink"/>
                <w:noProof/>
              </w:rPr>
              <w:t>D – 3: HISTORIE</w:t>
            </w:r>
            <w:r w:rsidR="006F20A7">
              <w:rPr>
                <w:noProof/>
                <w:webHidden/>
              </w:rPr>
              <w:tab/>
            </w:r>
            <w:r w:rsidR="006F20A7">
              <w:rPr>
                <w:noProof/>
                <w:webHidden/>
              </w:rPr>
              <w:fldChar w:fldCharType="begin"/>
            </w:r>
            <w:r w:rsidR="006F20A7">
              <w:rPr>
                <w:noProof/>
                <w:webHidden/>
              </w:rPr>
              <w:instrText xml:space="preserve"> PAGEREF _Toc83890781 \h </w:instrText>
            </w:r>
            <w:r w:rsidR="006F20A7">
              <w:rPr>
                <w:noProof/>
                <w:webHidden/>
              </w:rPr>
            </w:r>
            <w:r w:rsidR="006F20A7">
              <w:rPr>
                <w:noProof/>
                <w:webHidden/>
              </w:rPr>
              <w:fldChar w:fldCharType="separate"/>
            </w:r>
            <w:r w:rsidR="006F20A7">
              <w:rPr>
                <w:noProof/>
                <w:webHidden/>
              </w:rPr>
              <w:t>11</w:t>
            </w:r>
            <w:r w:rsidR="006F20A7">
              <w:rPr>
                <w:noProof/>
                <w:webHidden/>
              </w:rPr>
              <w:fldChar w:fldCharType="end"/>
            </w:r>
          </w:hyperlink>
        </w:p>
        <w:p w14:paraId="333A1EDA" w14:textId="2444CC61" w:rsidR="006F20A7" w:rsidRDefault="009265A8">
          <w:pPr>
            <w:pStyle w:val="Verzeichnis1"/>
            <w:tabs>
              <w:tab w:val="right" w:leader="dot" w:pos="9062"/>
            </w:tabs>
            <w:rPr>
              <w:rFonts w:eastAsiaTheme="minorEastAsia"/>
              <w:noProof/>
              <w:lang w:eastAsia="de-DE"/>
            </w:rPr>
          </w:pPr>
          <w:hyperlink w:anchor="_Toc83890782" w:history="1">
            <w:r w:rsidR="006F20A7" w:rsidRPr="00C65E03">
              <w:rPr>
                <w:rStyle w:val="Hyperlink"/>
                <w:noProof/>
              </w:rPr>
              <w:t>E – Wichtigkeit des Projektes</w:t>
            </w:r>
            <w:r w:rsidR="006F20A7">
              <w:rPr>
                <w:noProof/>
                <w:webHidden/>
              </w:rPr>
              <w:tab/>
            </w:r>
            <w:r w:rsidR="006F20A7">
              <w:rPr>
                <w:noProof/>
                <w:webHidden/>
              </w:rPr>
              <w:fldChar w:fldCharType="begin"/>
            </w:r>
            <w:r w:rsidR="006F20A7">
              <w:rPr>
                <w:noProof/>
                <w:webHidden/>
              </w:rPr>
              <w:instrText xml:space="preserve"> PAGEREF _Toc83890782 \h </w:instrText>
            </w:r>
            <w:r w:rsidR="006F20A7">
              <w:rPr>
                <w:noProof/>
                <w:webHidden/>
              </w:rPr>
            </w:r>
            <w:r w:rsidR="006F20A7">
              <w:rPr>
                <w:noProof/>
                <w:webHidden/>
              </w:rPr>
              <w:fldChar w:fldCharType="separate"/>
            </w:r>
            <w:r w:rsidR="006F20A7">
              <w:rPr>
                <w:noProof/>
                <w:webHidden/>
              </w:rPr>
              <w:t>12</w:t>
            </w:r>
            <w:r w:rsidR="006F20A7">
              <w:rPr>
                <w:noProof/>
                <w:webHidden/>
              </w:rPr>
              <w:fldChar w:fldCharType="end"/>
            </w:r>
          </w:hyperlink>
        </w:p>
        <w:p w14:paraId="57BE5BF9" w14:textId="3CD0392F" w:rsidR="006F20A7" w:rsidRDefault="009265A8">
          <w:pPr>
            <w:pStyle w:val="Verzeichnis1"/>
            <w:tabs>
              <w:tab w:val="right" w:leader="dot" w:pos="9062"/>
            </w:tabs>
            <w:rPr>
              <w:rFonts w:eastAsiaTheme="minorEastAsia"/>
              <w:noProof/>
              <w:lang w:eastAsia="de-DE"/>
            </w:rPr>
          </w:pPr>
          <w:hyperlink w:anchor="_Toc83890783" w:history="1">
            <w:r w:rsidR="006F20A7" w:rsidRPr="00C65E03">
              <w:rPr>
                <w:rStyle w:val="Hyperlink"/>
                <w:noProof/>
              </w:rPr>
              <w:t>F – Verantwortlichkeiten und Team</w:t>
            </w:r>
            <w:r w:rsidR="006F20A7">
              <w:rPr>
                <w:noProof/>
                <w:webHidden/>
              </w:rPr>
              <w:tab/>
            </w:r>
            <w:r w:rsidR="006F20A7">
              <w:rPr>
                <w:noProof/>
                <w:webHidden/>
              </w:rPr>
              <w:fldChar w:fldCharType="begin"/>
            </w:r>
            <w:r w:rsidR="006F20A7">
              <w:rPr>
                <w:noProof/>
                <w:webHidden/>
              </w:rPr>
              <w:instrText xml:space="preserve"> PAGEREF _Toc83890783 \h </w:instrText>
            </w:r>
            <w:r w:rsidR="006F20A7">
              <w:rPr>
                <w:noProof/>
                <w:webHidden/>
              </w:rPr>
            </w:r>
            <w:r w:rsidR="006F20A7">
              <w:rPr>
                <w:noProof/>
                <w:webHidden/>
              </w:rPr>
              <w:fldChar w:fldCharType="separate"/>
            </w:r>
            <w:r w:rsidR="006F20A7">
              <w:rPr>
                <w:noProof/>
                <w:webHidden/>
              </w:rPr>
              <w:t>13</w:t>
            </w:r>
            <w:r w:rsidR="006F20A7">
              <w:rPr>
                <w:noProof/>
                <w:webHidden/>
              </w:rPr>
              <w:fldChar w:fldCharType="end"/>
            </w:r>
          </w:hyperlink>
        </w:p>
        <w:p w14:paraId="3CDB43F0" w14:textId="514EEB63" w:rsidR="006F20A7" w:rsidRDefault="009265A8">
          <w:pPr>
            <w:pStyle w:val="Verzeichnis1"/>
            <w:tabs>
              <w:tab w:val="right" w:leader="dot" w:pos="9062"/>
            </w:tabs>
            <w:rPr>
              <w:rFonts w:eastAsiaTheme="minorEastAsia"/>
              <w:noProof/>
              <w:lang w:eastAsia="de-DE"/>
            </w:rPr>
          </w:pPr>
          <w:hyperlink w:anchor="_Toc83890784" w:history="1">
            <w:r w:rsidR="006F20A7" w:rsidRPr="00C65E03">
              <w:rPr>
                <w:rStyle w:val="Hyperlink"/>
                <w:noProof/>
              </w:rPr>
              <w:t>G – Beschreibung des Projektes</w:t>
            </w:r>
            <w:r w:rsidR="006F20A7">
              <w:rPr>
                <w:noProof/>
                <w:webHidden/>
              </w:rPr>
              <w:tab/>
            </w:r>
            <w:r w:rsidR="006F20A7">
              <w:rPr>
                <w:noProof/>
                <w:webHidden/>
              </w:rPr>
              <w:fldChar w:fldCharType="begin"/>
            </w:r>
            <w:r w:rsidR="006F20A7">
              <w:rPr>
                <w:noProof/>
                <w:webHidden/>
              </w:rPr>
              <w:instrText xml:space="preserve"> PAGEREF _Toc83890784 \h </w:instrText>
            </w:r>
            <w:r w:rsidR="006F20A7">
              <w:rPr>
                <w:noProof/>
                <w:webHidden/>
              </w:rPr>
            </w:r>
            <w:r w:rsidR="006F20A7">
              <w:rPr>
                <w:noProof/>
                <w:webHidden/>
              </w:rPr>
              <w:fldChar w:fldCharType="separate"/>
            </w:r>
            <w:r w:rsidR="006F20A7">
              <w:rPr>
                <w:noProof/>
                <w:webHidden/>
              </w:rPr>
              <w:t>14</w:t>
            </w:r>
            <w:r w:rsidR="006F20A7">
              <w:rPr>
                <w:noProof/>
                <w:webHidden/>
              </w:rPr>
              <w:fldChar w:fldCharType="end"/>
            </w:r>
          </w:hyperlink>
        </w:p>
        <w:p w14:paraId="42CA17EB" w14:textId="4306A816" w:rsidR="006F20A7" w:rsidRDefault="009265A8">
          <w:pPr>
            <w:pStyle w:val="Verzeichnis1"/>
            <w:tabs>
              <w:tab w:val="right" w:leader="dot" w:pos="9062"/>
            </w:tabs>
            <w:rPr>
              <w:rFonts w:eastAsiaTheme="minorEastAsia"/>
              <w:noProof/>
              <w:lang w:eastAsia="de-DE"/>
            </w:rPr>
          </w:pPr>
          <w:hyperlink w:anchor="_Toc83890785" w:history="1">
            <w:r w:rsidR="006F20A7" w:rsidRPr="00C65E03">
              <w:rPr>
                <w:rStyle w:val="Hyperlink"/>
                <w:noProof/>
              </w:rPr>
              <w:t>H – Begründung für das Projekt</w:t>
            </w:r>
            <w:r w:rsidR="006F20A7">
              <w:rPr>
                <w:noProof/>
                <w:webHidden/>
              </w:rPr>
              <w:tab/>
            </w:r>
            <w:r w:rsidR="006F20A7">
              <w:rPr>
                <w:noProof/>
                <w:webHidden/>
              </w:rPr>
              <w:fldChar w:fldCharType="begin"/>
            </w:r>
            <w:r w:rsidR="006F20A7">
              <w:rPr>
                <w:noProof/>
                <w:webHidden/>
              </w:rPr>
              <w:instrText xml:space="preserve"> PAGEREF _Toc83890785 \h </w:instrText>
            </w:r>
            <w:r w:rsidR="006F20A7">
              <w:rPr>
                <w:noProof/>
                <w:webHidden/>
              </w:rPr>
            </w:r>
            <w:r w:rsidR="006F20A7">
              <w:rPr>
                <w:noProof/>
                <w:webHidden/>
              </w:rPr>
              <w:fldChar w:fldCharType="separate"/>
            </w:r>
            <w:r w:rsidR="006F20A7">
              <w:rPr>
                <w:noProof/>
                <w:webHidden/>
              </w:rPr>
              <w:t>15</w:t>
            </w:r>
            <w:r w:rsidR="006F20A7">
              <w:rPr>
                <w:noProof/>
                <w:webHidden/>
              </w:rPr>
              <w:fldChar w:fldCharType="end"/>
            </w:r>
          </w:hyperlink>
        </w:p>
        <w:p w14:paraId="5E046205" w14:textId="545A23C1" w:rsidR="006F20A7" w:rsidRDefault="009265A8">
          <w:pPr>
            <w:pStyle w:val="Verzeichnis1"/>
            <w:tabs>
              <w:tab w:val="right" w:leader="dot" w:pos="9062"/>
            </w:tabs>
            <w:rPr>
              <w:rFonts w:eastAsiaTheme="minorEastAsia"/>
              <w:noProof/>
              <w:lang w:eastAsia="de-DE"/>
            </w:rPr>
          </w:pPr>
          <w:hyperlink w:anchor="_Toc83890786" w:history="1">
            <w:r w:rsidR="006F20A7" w:rsidRPr="00C65E03">
              <w:rPr>
                <w:rStyle w:val="Hyperlink"/>
                <w:noProof/>
              </w:rPr>
              <w:t>I – Rechtliche Grundlage/Behörden</w:t>
            </w:r>
            <w:r w:rsidR="006F20A7">
              <w:rPr>
                <w:noProof/>
                <w:webHidden/>
              </w:rPr>
              <w:tab/>
            </w:r>
            <w:r w:rsidR="006F20A7">
              <w:rPr>
                <w:noProof/>
                <w:webHidden/>
              </w:rPr>
              <w:fldChar w:fldCharType="begin"/>
            </w:r>
            <w:r w:rsidR="006F20A7">
              <w:rPr>
                <w:noProof/>
                <w:webHidden/>
              </w:rPr>
              <w:instrText xml:space="preserve"> PAGEREF _Toc83890786 \h </w:instrText>
            </w:r>
            <w:r w:rsidR="006F20A7">
              <w:rPr>
                <w:noProof/>
                <w:webHidden/>
              </w:rPr>
            </w:r>
            <w:r w:rsidR="006F20A7">
              <w:rPr>
                <w:noProof/>
                <w:webHidden/>
              </w:rPr>
              <w:fldChar w:fldCharType="separate"/>
            </w:r>
            <w:r w:rsidR="006F20A7">
              <w:rPr>
                <w:noProof/>
                <w:webHidden/>
              </w:rPr>
              <w:t>16</w:t>
            </w:r>
            <w:r w:rsidR="006F20A7">
              <w:rPr>
                <w:noProof/>
                <w:webHidden/>
              </w:rPr>
              <w:fldChar w:fldCharType="end"/>
            </w:r>
          </w:hyperlink>
        </w:p>
        <w:p w14:paraId="693136E0" w14:textId="24396EB0" w:rsidR="006F20A7" w:rsidRDefault="009265A8">
          <w:pPr>
            <w:pStyle w:val="Verzeichnis1"/>
            <w:tabs>
              <w:tab w:val="right" w:leader="dot" w:pos="9062"/>
            </w:tabs>
            <w:rPr>
              <w:rFonts w:eastAsiaTheme="minorEastAsia"/>
              <w:noProof/>
              <w:lang w:eastAsia="de-DE"/>
            </w:rPr>
          </w:pPr>
          <w:hyperlink w:anchor="_Toc83890787" w:history="1">
            <w:r w:rsidR="006F20A7" w:rsidRPr="00C65E03">
              <w:rPr>
                <w:rStyle w:val="Hyperlink"/>
                <w:noProof/>
              </w:rPr>
              <w:t>J – Welche Risiken gibt es?</w:t>
            </w:r>
            <w:r w:rsidR="006F20A7">
              <w:rPr>
                <w:noProof/>
                <w:webHidden/>
              </w:rPr>
              <w:tab/>
            </w:r>
            <w:r w:rsidR="006F20A7">
              <w:rPr>
                <w:noProof/>
                <w:webHidden/>
              </w:rPr>
              <w:fldChar w:fldCharType="begin"/>
            </w:r>
            <w:r w:rsidR="006F20A7">
              <w:rPr>
                <w:noProof/>
                <w:webHidden/>
              </w:rPr>
              <w:instrText xml:space="preserve"> PAGEREF _Toc83890787 \h </w:instrText>
            </w:r>
            <w:r w:rsidR="006F20A7">
              <w:rPr>
                <w:noProof/>
                <w:webHidden/>
              </w:rPr>
            </w:r>
            <w:r w:rsidR="006F20A7">
              <w:rPr>
                <w:noProof/>
                <w:webHidden/>
              </w:rPr>
              <w:fldChar w:fldCharType="separate"/>
            </w:r>
            <w:r w:rsidR="006F20A7">
              <w:rPr>
                <w:noProof/>
                <w:webHidden/>
              </w:rPr>
              <w:t>17</w:t>
            </w:r>
            <w:r w:rsidR="006F20A7">
              <w:rPr>
                <w:noProof/>
                <w:webHidden/>
              </w:rPr>
              <w:fldChar w:fldCharType="end"/>
            </w:r>
          </w:hyperlink>
        </w:p>
        <w:p w14:paraId="20132025" w14:textId="1A40E1CE" w:rsidR="006F20A7" w:rsidRDefault="009265A8">
          <w:pPr>
            <w:pStyle w:val="Verzeichnis1"/>
            <w:tabs>
              <w:tab w:val="right" w:leader="dot" w:pos="9062"/>
            </w:tabs>
            <w:rPr>
              <w:rFonts w:eastAsiaTheme="minorEastAsia"/>
              <w:noProof/>
              <w:lang w:eastAsia="de-DE"/>
            </w:rPr>
          </w:pPr>
          <w:hyperlink w:anchor="_Toc83890788" w:history="1">
            <w:r w:rsidR="006F20A7" w:rsidRPr="00C65E03">
              <w:rPr>
                <w:rStyle w:val="Hyperlink"/>
                <w:noProof/>
              </w:rPr>
              <w:t>K – Konsequenzen bei Ablehnung</w:t>
            </w:r>
            <w:r w:rsidR="006F20A7">
              <w:rPr>
                <w:noProof/>
                <w:webHidden/>
              </w:rPr>
              <w:tab/>
            </w:r>
            <w:r w:rsidR="006F20A7">
              <w:rPr>
                <w:noProof/>
                <w:webHidden/>
              </w:rPr>
              <w:fldChar w:fldCharType="begin"/>
            </w:r>
            <w:r w:rsidR="006F20A7">
              <w:rPr>
                <w:noProof/>
                <w:webHidden/>
              </w:rPr>
              <w:instrText xml:space="preserve"> PAGEREF _Toc83890788 \h </w:instrText>
            </w:r>
            <w:r w:rsidR="006F20A7">
              <w:rPr>
                <w:noProof/>
                <w:webHidden/>
              </w:rPr>
            </w:r>
            <w:r w:rsidR="006F20A7">
              <w:rPr>
                <w:noProof/>
                <w:webHidden/>
              </w:rPr>
              <w:fldChar w:fldCharType="separate"/>
            </w:r>
            <w:r w:rsidR="006F20A7">
              <w:rPr>
                <w:noProof/>
                <w:webHidden/>
              </w:rPr>
              <w:t>18</w:t>
            </w:r>
            <w:r w:rsidR="006F20A7">
              <w:rPr>
                <w:noProof/>
                <w:webHidden/>
              </w:rPr>
              <w:fldChar w:fldCharType="end"/>
            </w:r>
          </w:hyperlink>
        </w:p>
        <w:p w14:paraId="18C4ED15" w14:textId="2BB07799" w:rsidR="006F20A7" w:rsidRDefault="009265A8">
          <w:pPr>
            <w:pStyle w:val="Verzeichnis1"/>
            <w:tabs>
              <w:tab w:val="right" w:leader="dot" w:pos="9062"/>
            </w:tabs>
            <w:rPr>
              <w:rFonts w:eastAsiaTheme="minorEastAsia"/>
              <w:noProof/>
              <w:lang w:eastAsia="de-DE"/>
            </w:rPr>
          </w:pPr>
          <w:hyperlink w:anchor="_Toc83890789" w:history="1">
            <w:r w:rsidR="006F20A7" w:rsidRPr="00C65E03">
              <w:rPr>
                <w:rStyle w:val="Hyperlink"/>
                <w:noProof/>
              </w:rPr>
              <w:t>L – Finanzierung</w:t>
            </w:r>
            <w:r w:rsidR="006F20A7">
              <w:rPr>
                <w:noProof/>
                <w:webHidden/>
              </w:rPr>
              <w:tab/>
            </w:r>
            <w:r w:rsidR="006F20A7">
              <w:rPr>
                <w:noProof/>
                <w:webHidden/>
              </w:rPr>
              <w:fldChar w:fldCharType="begin"/>
            </w:r>
            <w:r w:rsidR="006F20A7">
              <w:rPr>
                <w:noProof/>
                <w:webHidden/>
              </w:rPr>
              <w:instrText xml:space="preserve"> PAGEREF _Toc83890789 \h </w:instrText>
            </w:r>
            <w:r w:rsidR="006F20A7">
              <w:rPr>
                <w:noProof/>
                <w:webHidden/>
              </w:rPr>
            </w:r>
            <w:r w:rsidR="006F20A7">
              <w:rPr>
                <w:noProof/>
                <w:webHidden/>
              </w:rPr>
              <w:fldChar w:fldCharType="separate"/>
            </w:r>
            <w:r w:rsidR="006F20A7">
              <w:rPr>
                <w:noProof/>
                <w:webHidden/>
              </w:rPr>
              <w:t>19</w:t>
            </w:r>
            <w:r w:rsidR="006F20A7">
              <w:rPr>
                <w:noProof/>
                <w:webHidden/>
              </w:rPr>
              <w:fldChar w:fldCharType="end"/>
            </w:r>
          </w:hyperlink>
        </w:p>
        <w:p w14:paraId="55C7F699" w14:textId="5D08BCDE" w:rsidR="006F20A7" w:rsidRDefault="009265A8">
          <w:pPr>
            <w:pStyle w:val="Verzeichnis1"/>
            <w:tabs>
              <w:tab w:val="right" w:leader="dot" w:pos="9062"/>
            </w:tabs>
            <w:rPr>
              <w:rFonts w:eastAsiaTheme="minorEastAsia"/>
              <w:noProof/>
              <w:lang w:eastAsia="de-DE"/>
            </w:rPr>
          </w:pPr>
          <w:hyperlink w:anchor="_Toc83890790" w:history="1">
            <w:r w:rsidR="006F20A7" w:rsidRPr="00C65E03">
              <w:rPr>
                <w:rStyle w:val="Hyperlink"/>
                <w:noProof/>
              </w:rPr>
              <w:t>M – Nächste Schritte</w:t>
            </w:r>
            <w:r w:rsidR="006F20A7">
              <w:rPr>
                <w:noProof/>
                <w:webHidden/>
              </w:rPr>
              <w:tab/>
            </w:r>
            <w:r w:rsidR="006F20A7">
              <w:rPr>
                <w:noProof/>
                <w:webHidden/>
              </w:rPr>
              <w:fldChar w:fldCharType="begin"/>
            </w:r>
            <w:r w:rsidR="006F20A7">
              <w:rPr>
                <w:noProof/>
                <w:webHidden/>
              </w:rPr>
              <w:instrText xml:space="preserve"> PAGEREF _Toc83890790 \h </w:instrText>
            </w:r>
            <w:r w:rsidR="006F20A7">
              <w:rPr>
                <w:noProof/>
                <w:webHidden/>
              </w:rPr>
            </w:r>
            <w:r w:rsidR="006F20A7">
              <w:rPr>
                <w:noProof/>
                <w:webHidden/>
              </w:rPr>
              <w:fldChar w:fldCharType="separate"/>
            </w:r>
            <w:r w:rsidR="006F20A7">
              <w:rPr>
                <w:noProof/>
                <w:webHidden/>
              </w:rPr>
              <w:t>20</w:t>
            </w:r>
            <w:r w:rsidR="006F20A7">
              <w:rPr>
                <w:noProof/>
                <w:webHidden/>
              </w:rPr>
              <w:fldChar w:fldCharType="end"/>
            </w:r>
          </w:hyperlink>
        </w:p>
        <w:p w14:paraId="734C3FB8" w14:textId="6FF8A368" w:rsidR="006F20A7" w:rsidRDefault="009265A8">
          <w:pPr>
            <w:pStyle w:val="Verzeichnis1"/>
            <w:tabs>
              <w:tab w:val="right" w:leader="dot" w:pos="9062"/>
            </w:tabs>
            <w:rPr>
              <w:rFonts w:eastAsiaTheme="minorEastAsia"/>
              <w:noProof/>
              <w:lang w:eastAsia="de-DE"/>
            </w:rPr>
          </w:pPr>
          <w:hyperlink w:anchor="_Toc83890791" w:history="1">
            <w:r w:rsidR="006F20A7" w:rsidRPr="00C65E03">
              <w:rPr>
                <w:rStyle w:val="Hyperlink"/>
                <w:noProof/>
              </w:rPr>
              <w:t>K – Eskalation</w:t>
            </w:r>
            <w:r w:rsidR="006F20A7">
              <w:rPr>
                <w:noProof/>
                <w:webHidden/>
              </w:rPr>
              <w:tab/>
            </w:r>
            <w:r w:rsidR="006F20A7">
              <w:rPr>
                <w:noProof/>
                <w:webHidden/>
              </w:rPr>
              <w:fldChar w:fldCharType="begin"/>
            </w:r>
            <w:r w:rsidR="006F20A7">
              <w:rPr>
                <w:noProof/>
                <w:webHidden/>
              </w:rPr>
              <w:instrText xml:space="preserve"> PAGEREF _Toc83890791 \h </w:instrText>
            </w:r>
            <w:r w:rsidR="006F20A7">
              <w:rPr>
                <w:noProof/>
                <w:webHidden/>
              </w:rPr>
            </w:r>
            <w:r w:rsidR="006F20A7">
              <w:rPr>
                <w:noProof/>
                <w:webHidden/>
              </w:rPr>
              <w:fldChar w:fldCharType="separate"/>
            </w:r>
            <w:r w:rsidR="006F20A7">
              <w:rPr>
                <w:noProof/>
                <w:webHidden/>
              </w:rPr>
              <w:t>21</w:t>
            </w:r>
            <w:r w:rsidR="006F20A7">
              <w:rPr>
                <w:noProof/>
                <w:webHidden/>
              </w:rPr>
              <w:fldChar w:fldCharType="end"/>
            </w:r>
          </w:hyperlink>
        </w:p>
        <w:p w14:paraId="4F356483" w14:textId="3BF40B60" w:rsidR="006F20A7" w:rsidRDefault="009265A8">
          <w:pPr>
            <w:pStyle w:val="Verzeichnis1"/>
            <w:tabs>
              <w:tab w:val="right" w:leader="dot" w:pos="9062"/>
            </w:tabs>
            <w:rPr>
              <w:rFonts w:eastAsiaTheme="minorEastAsia"/>
              <w:noProof/>
              <w:lang w:eastAsia="de-DE"/>
            </w:rPr>
          </w:pPr>
          <w:hyperlink w:anchor="_Toc83890792" w:history="1">
            <w:r w:rsidR="006F20A7" w:rsidRPr="00C65E03">
              <w:rPr>
                <w:rStyle w:val="Hyperlink"/>
                <w:noProof/>
              </w:rPr>
              <w:t>O – Kommunikation</w:t>
            </w:r>
            <w:r w:rsidR="006F20A7">
              <w:rPr>
                <w:noProof/>
                <w:webHidden/>
              </w:rPr>
              <w:tab/>
            </w:r>
            <w:r w:rsidR="006F20A7">
              <w:rPr>
                <w:noProof/>
                <w:webHidden/>
              </w:rPr>
              <w:fldChar w:fldCharType="begin"/>
            </w:r>
            <w:r w:rsidR="006F20A7">
              <w:rPr>
                <w:noProof/>
                <w:webHidden/>
              </w:rPr>
              <w:instrText xml:space="preserve"> PAGEREF _Toc83890792 \h </w:instrText>
            </w:r>
            <w:r w:rsidR="006F20A7">
              <w:rPr>
                <w:noProof/>
                <w:webHidden/>
              </w:rPr>
            </w:r>
            <w:r w:rsidR="006F20A7">
              <w:rPr>
                <w:noProof/>
                <w:webHidden/>
              </w:rPr>
              <w:fldChar w:fldCharType="separate"/>
            </w:r>
            <w:r w:rsidR="006F20A7">
              <w:rPr>
                <w:noProof/>
                <w:webHidden/>
              </w:rPr>
              <w:t>22</w:t>
            </w:r>
            <w:r w:rsidR="006F20A7">
              <w:rPr>
                <w:noProof/>
                <w:webHidden/>
              </w:rPr>
              <w:fldChar w:fldCharType="end"/>
            </w:r>
          </w:hyperlink>
        </w:p>
        <w:p w14:paraId="4E5DDA5E" w14:textId="06C06A59" w:rsidR="006F20A7" w:rsidRDefault="009265A8">
          <w:pPr>
            <w:pStyle w:val="Verzeichnis1"/>
            <w:tabs>
              <w:tab w:val="right" w:leader="dot" w:pos="9062"/>
            </w:tabs>
            <w:rPr>
              <w:rFonts w:eastAsiaTheme="minorEastAsia"/>
              <w:noProof/>
              <w:lang w:eastAsia="de-DE"/>
            </w:rPr>
          </w:pPr>
          <w:hyperlink w:anchor="_Toc83890793" w:history="1">
            <w:r w:rsidR="006F20A7" w:rsidRPr="00C65E03">
              <w:rPr>
                <w:rStyle w:val="Hyperlink"/>
                <w:noProof/>
              </w:rPr>
              <w:t>P – Gemeindegremien</w:t>
            </w:r>
            <w:r w:rsidR="006F20A7">
              <w:rPr>
                <w:noProof/>
                <w:webHidden/>
              </w:rPr>
              <w:tab/>
            </w:r>
            <w:r w:rsidR="006F20A7">
              <w:rPr>
                <w:noProof/>
                <w:webHidden/>
              </w:rPr>
              <w:fldChar w:fldCharType="begin"/>
            </w:r>
            <w:r w:rsidR="006F20A7">
              <w:rPr>
                <w:noProof/>
                <w:webHidden/>
              </w:rPr>
              <w:instrText xml:space="preserve"> PAGEREF _Toc83890793 \h </w:instrText>
            </w:r>
            <w:r w:rsidR="006F20A7">
              <w:rPr>
                <w:noProof/>
                <w:webHidden/>
              </w:rPr>
            </w:r>
            <w:r w:rsidR="006F20A7">
              <w:rPr>
                <w:noProof/>
                <w:webHidden/>
              </w:rPr>
              <w:fldChar w:fldCharType="separate"/>
            </w:r>
            <w:r w:rsidR="006F20A7">
              <w:rPr>
                <w:noProof/>
                <w:webHidden/>
              </w:rPr>
              <w:t>23</w:t>
            </w:r>
            <w:r w:rsidR="006F20A7">
              <w:rPr>
                <w:noProof/>
                <w:webHidden/>
              </w:rPr>
              <w:fldChar w:fldCharType="end"/>
            </w:r>
          </w:hyperlink>
        </w:p>
        <w:p w14:paraId="018F2DC1" w14:textId="69613CF9" w:rsidR="006F20A7" w:rsidRDefault="009265A8">
          <w:pPr>
            <w:pStyle w:val="Verzeichnis1"/>
            <w:tabs>
              <w:tab w:val="right" w:leader="dot" w:pos="9062"/>
            </w:tabs>
            <w:rPr>
              <w:rFonts w:eastAsiaTheme="minorEastAsia"/>
              <w:noProof/>
              <w:lang w:eastAsia="de-DE"/>
            </w:rPr>
          </w:pPr>
          <w:hyperlink w:anchor="_Toc83890794" w:history="1">
            <w:r w:rsidR="006F20A7" w:rsidRPr="00C65E03">
              <w:rPr>
                <w:rStyle w:val="Hyperlink"/>
                <w:noProof/>
              </w:rPr>
              <w:t>Q – Finanzielle Gesamt-Übersicht</w:t>
            </w:r>
            <w:r w:rsidR="006F20A7">
              <w:rPr>
                <w:noProof/>
                <w:webHidden/>
              </w:rPr>
              <w:tab/>
            </w:r>
            <w:r w:rsidR="006F20A7">
              <w:rPr>
                <w:noProof/>
                <w:webHidden/>
              </w:rPr>
              <w:fldChar w:fldCharType="begin"/>
            </w:r>
            <w:r w:rsidR="006F20A7">
              <w:rPr>
                <w:noProof/>
                <w:webHidden/>
              </w:rPr>
              <w:instrText xml:space="preserve"> PAGEREF _Toc83890794 \h </w:instrText>
            </w:r>
            <w:r w:rsidR="006F20A7">
              <w:rPr>
                <w:noProof/>
                <w:webHidden/>
              </w:rPr>
            </w:r>
            <w:r w:rsidR="006F20A7">
              <w:rPr>
                <w:noProof/>
                <w:webHidden/>
              </w:rPr>
              <w:fldChar w:fldCharType="separate"/>
            </w:r>
            <w:r w:rsidR="006F20A7">
              <w:rPr>
                <w:noProof/>
                <w:webHidden/>
              </w:rPr>
              <w:t>24</w:t>
            </w:r>
            <w:r w:rsidR="006F20A7">
              <w:rPr>
                <w:noProof/>
                <w:webHidden/>
              </w:rPr>
              <w:fldChar w:fldCharType="end"/>
            </w:r>
          </w:hyperlink>
        </w:p>
        <w:p w14:paraId="6CDB0447" w14:textId="70A95137" w:rsidR="006F20A7" w:rsidRDefault="009265A8">
          <w:pPr>
            <w:pStyle w:val="Verzeichnis1"/>
            <w:tabs>
              <w:tab w:val="right" w:leader="dot" w:pos="9062"/>
            </w:tabs>
            <w:rPr>
              <w:rFonts w:eastAsiaTheme="minorEastAsia"/>
              <w:noProof/>
              <w:lang w:eastAsia="de-DE"/>
            </w:rPr>
          </w:pPr>
          <w:hyperlink w:anchor="_Toc83890795" w:history="1">
            <w:r w:rsidR="006F20A7" w:rsidRPr="00C65E03">
              <w:rPr>
                <w:rStyle w:val="Hyperlink"/>
                <w:noProof/>
              </w:rPr>
              <w:t>ANLAGE 1: Vorlage zur Erstellung des Blasen-Diagramms</w:t>
            </w:r>
            <w:r w:rsidR="006F20A7">
              <w:rPr>
                <w:noProof/>
                <w:webHidden/>
              </w:rPr>
              <w:tab/>
            </w:r>
            <w:r w:rsidR="006F20A7">
              <w:rPr>
                <w:noProof/>
                <w:webHidden/>
              </w:rPr>
              <w:fldChar w:fldCharType="begin"/>
            </w:r>
            <w:r w:rsidR="006F20A7">
              <w:rPr>
                <w:noProof/>
                <w:webHidden/>
              </w:rPr>
              <w:instrText xml:space="preserve"> PAGEREF _Toc83890795 \h </w:instrText>
            </w:r>
            <w:r w:rsidR="006F20A7">
              <w:rPr>
                <w:noProof/>
                <w:webHidden/>
              </w:rPr>
            </w:r>
            <w:r w:rsidR="006F20A7">
              <w:rPr>
                <w:noProof/>
                <w:webHidden/>
              </w:rPr>
              <w:fldChar w:fldCharType="separate"/>
            </w:r>
            <w:r w:rsidR="006F20A7">
              <w:rPr>
                <w:noProof/>
                <w:webHidden/>
              </w:rPr>
              <w:t>26</w:t>
            </w:r>
            <w:r w:rsidR="006F20A7">
              <w:rPr>
                <w:noProof/>
                <w:webHidden/>
              </w:rPr>
              <w:fldChar w:fldCharType="end"/>
            </w:r>
          </w:hyperlink>
        </w:p>
        <w:p w14:paraId="293FF65B" w14:textId="623CAEB9" w:rsidR="006F20A7" w:rsidRDefault="009265A8">
          <w:pPr>
            <w:pStyle w:val="Verzeichnis1"/>
            <w:tabs>
              <w:tab w:val="right" w:leader="dot" w:pos="9062"/>
            </w:tabs>
            <w:rPr>
              <w:rFonts w:eastAsiaTheme="minorEastAsia"/>
              <w:noProof/>
              <w:lang w:eastAsia="de-DE"/>
            </w:rPr>
          </w:pPr>
          <w:hyperlink w:anchor="_Toc83890796" w:history="1">
            <w:r w:rsidR="006F20A7" w:rsidRPr="00C65E03">
              <w:rPr>
                <w:rStyle w:val="Hyperlink"/>
                <w:noProof/>
              </w:rPr>
              <w:t>„Blasen-Diagramm“ zur Darstellung der Komplexität eines Themas</w:t>
            </w:r>
            <w:r w:rsidR="006F20A7">
              <w:rPr>
                <w:noProof/>
                <w:webHidden/>
              </w:rPr>
              <w:tab/>
            </w:r>
            <w:r w:rsidR="006F20A7">
              <w:rPr>
                <w:noProof/>
                <w:webHidden/>
              </w:rPr>
              <w:fldChar w:fldCharType="begin"/>
            </w:r>
            <w:r w:rsidR="006F20A7">
              <w:rPr>
                <w:noProof/>
                <w:webHidden/>
              </w:rPr>
              <w:instrText xml:space="preserve"> PAGEREF _Toc83890796 \h </w:instrText>
            </w:r>
            <w:r w:rsidR="006F20A7">
              <w:rPr>
                <w:noProof/>
                <w:webHidden/>
              </w:rPr>
            </w:r>
            <w:r w:rsidR="006F20A7">
              <w:rPr>
                <w:noProof/>
                <w:webHidden/>
              </w:rPr>
              <w:fldChar w:fldCharType="separate"/>
            </w:r>
            <w:r w:rsidR="006F20A7">
              <w:rPr>
                <w:noProof/>
                <w:webHidden/>
              </w:rPr>
              <w:t>27</w:t>
            </w:r>
            <w:r w:rsidR="006F20A7">
              <w:rPr>
                <w:noProof/>
                <w:webHidden/>
              </w:rPr>
              <w:fldChar w:fldCharType="end"/>
            </w:r>
          </w:hyperlink>
        </w:p>
        <w:p w14:paraId="15DAC8EB" w14:textId="252F9043" w:rsidR="006F20A7" w:rsidRDefault="009265A8">
          <w:pPr>
            <w:pStyle w:val="Verzeichnis1"/>
            <w:tabs>
              <w:tab w:val="right" w:leader="dot" w:pos="9062"/>
            </w:tabs>
            <w:rPr>
              <w:rFonts w:eastAsiaTheme="minorEastAsia"/>
              <w:noProof/>
              <w:lang w:eastAsia="de-DE"/>
            </w:rPr>
          </w:pPr>
          <w:hyperlink w:anchor="_Toc83890797" w:history="1">
            <w:r w:rsidR="006F20A7" w:rsidRPr="00C65E03">
              <w:rPr>
                <w:rStyle w:val="Hyperlink"/>
                <w:noProof/>
              </w:rPr>
              <w:t>ANLAGE 2: Weiterführende Erklärungen</w:t>
            </w:r>
            <w:r w:rsidR="006F20A7">
              <w:rPr>
                <w:noProof/>
                <w:webHidden/>
              </w:rPr>
              <w:tab/>
            </w:r>
            <w:r w:rsidR="006F20A7">
              <w:rPr>
                <w:noProof/>
                <w:webHidden/>
              </w:rPr>
              <w:fldChar w:fldCharType="begin"/>
            </w:r>
            <w:r w:rsidR="006F20A7">
              <w:rPr>
                <w:noProof/>
                <w:webHidden/>
              </w:rPr>
              <w:instrText xml:space="preserve"> PAGEREF _Toc83890797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055A9A45" w14:textId="00434C5C" w:rsidR="006F20A7" w:rsidRDefault="009265A8">
          <w:pPr>
            <w:pStyle w:val="Verzeichnis2"/>
            <w:tabs>
              <w:tab w:val="right" w:leader="dot" w:pos="9062"/>
            </w:tabs>
            <w:rPr>
              <w:rFonts w:eastAsiaTheme="minorEastAsia"/>
              <w:noProof/>
              <w:lang w:eastAsia="de-DE"/>
            </w:rPr>
          </w:pPr>
          <w:hyperlink w:anchor="_Toc83890798" w:history="1">
            <w:r w:rsidR="006F20A7" w:rsidRPr="00C65E03">
              <w:rPr>
                <w:rStyle w:val="Hyperlink"/>
                <w:noProof/>
              </w:rPr>
              <w:t>A - Management – Zusammenfassung</w:t>
            </w:r>
            <w:r w:rsidR="006F20A7">
              <w:rPr>
                <w:noProof/>
                <w:webHidden/>
              </w:rPr>
              <w:tab/>
            </w:r>
            <w:r w:rsidR="006F20A7">
              <w:rPr>
                <w:noProof/>
                <w:webHidden/>
              </w:rPr>
              <w:fldChar w:fldCharType="begin"/>
            </w:r>
            <w:r w:rsidR="006F20A7">
              <w:rPr>
                <w:noProof/>
                <w:webHidden/>
              </w:rPr>
              <w:instrText xml:space="preserve"> PAGEREF _Toc83890798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7FDCF3B2" w14:textId="51BC15A3" w:rsidR="006F20A7" w:rsidRDefault="009265A8">
          <w:pPr>
            <w:pStyle w:val="Verzeichnis1"/>
            <w:tabs>
              <w:tab w:val="right" w:leader="dot" w:pos="9062"/>
            </w:tabs>
            <w:rPr>
              <w:rFonts w:eastAsiaTheme="minorEastAsia"/>
              <w:noProof/>
              <w:lang w:eastAsia="de-DE"/>
            </w:rPr>
          </w:pPr>
          <w:hyperlink w:anchor="_Toc83890799" w:history="1">
            <w:r w:rsidR="006F20A7" w:rsidRPr="00C65E03">
              <w:rPr>
                <w:rStyle w:val="Hyperlink"/>
                <w:rFonts w:ascii="Times New Roman" w:hAnsi="Times New Roman" w:cs="Times New Roman"/>
                <w:noProof/>
              </w:rPr>
              <w:t>BESONDERHEIT in der Anfangsphase:</w:t>
            </w:r>
            <w:r w:rsidR="006F20A7">
              <w:rPr>
                <w:noProof/>
                <w:webHidden/>
              </w:rPr>
              <w:tab/>
            </w:r>
            <w:r w:rsidR="006F20A7">
              <w:rPr>
                <w:noProof/>
                <w:webHidden/>
              </w:rPr>
              <w:fldChar w:fldCharType="begin"/>
            </w:r>
            <w:r w:rsidR="006F20A7">
              <w:rPr>
                <w:noProof/>
                <w:webHidden/>
              </w:rPr>
              <w:instrText xml:space="preserve"> PAGEREF _Toc83890799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5A7E016D" w14:textId="0EF6278E" w:rsidR="006F20A7" w:rsidRDefault="009265A8">
          <w:pPr>
            <w:pStyle w:val="Verzeichnis3"/>
            <w:tabs>
              <w:tab w:val="right" w:leader="dot" w:pos="9062"/>
            </w:tabs>
            <w:rPr>
              <w:rFonts w:eastAsiaTheme="minorEastAsia"/>
              <w:noProof/>
              <w:lang w:eastAsia="de-DE"/>
            </w:rPr>
          </w:pPr>
          <w:hyperlink w:anchor="_Toc83890800" w:history="1">
            <w:r w:rsidR="006F20A7" w:rsidRPr="00C65E03">
              <w:rPr>
                <w:rStyle w:val="Hyperlink"/>
                <w:noProof/>
              </w:rPr>
              <w:t>Stufe 1: Themenfindung - Ideensammlung</w:t>
            </w:r>
            <w:r w:rsidR="006F20A7">
              <w:rPr>
                <w:noProof/>
                <w:webHidden/>
              </w:rPr>
              <w:tab/>
            </w:r>
            <w:r w:rsidR="006F20A7">
              <w:rPr>
                <w:noProof/>
                <w:webHidden/>
              </w:rPr>
              <w:fldChar w:fldCharType="begin"/>
            </w:r>
            <w:r w:rsidR="006F20A7">
              <w:rPr>
                <w:noProof/>
                <w:webHidden/>
              </w:rPr>
              <w:instrText xml:space="preserve"> PAGEREF _Toc83890800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2F09A5EA" w14:textId="06BD7886" w:rsidR="006F20A7" w:rsidRDefault="009265A8">
          <w:pPr>
            <w:pStyle w:val="Verzeichnis3"/>
            <w:tabs>
              <w:tab w:val="right" w:leader="dot" w:pos="9062"/>
            </w:tabs>
            <w:rPr>
              <w:rFonts w:eastAsiaTheme="minorEastAsia"/>
              <w:noProof/>
              <w:lang w:eastAsia="de-DE"/>
            </w:rPr>
          </w:pPr>
          <w:hyperlink w:anchor="_Toc83890801" w:history="1">
            <w:r w:rsidR="006F20A7" w:rsidRPr="00C65E03">
              <w:rPr>
                <w:rStyle w:val="Hyperlink"/>
                <w:noProof/>
                <w:lang w:eastAsia="de-DE"/>
              </w:rPr>
              <w:t>Stufe 1.1 – Ideenspeicher</w:t>
            </w:r>
            <w:r w:rsidR="006F20A7">
              <w:rPr>
                <w:noProof/>
                <w:webHidden/>
              </w:rPr>
              <w:tab/>
            </w:r>
            <w:r w:rsidR="006F20A7">
              <w:rPr>
                <w:noProof/>
                <w:webHidden/>
              </w:rPr>
              <w:fldChar w:fldCharType="begin"/>
            </w:r>
            <w:r w:rsidR="006F20A7">
              <w:rPr>
                <w:noProof/>
                <w:webHidden/>
              </w:rPr>
              <w:instrText xml:space="preserve"> PAGEREF _Toc83890801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202ECA64" w14:textId="4CCA5D81" w:rsidR="006F20A7" w:rsidRDefault="009265A8">
          <w:pPr>
            <w:pStyle w:val="Verzeichnis3"/>
            <w:tabs>
              <w:tab w:val="right" w:leader="dot" w:pos="9062"/>
            </w:tabs>
            <w:rPr>
              <w:rFonts w:eastAsiaTheme="minorEastAsia"/>
              <w:noProof/>
              <w:lang w:eastAsia="de-DE"/>
            </w:rPr>
          </w:pPr>
          <w:hyperlink w:anchor="_Toc83890802" w:history="1">
            <w:r w:rsidR="006F20A7" w:rsidRPr="00C65E03">
              <w:rPr>
                <w:rStyle w:val="Hyperlink"/>
                <w:noProof/>
                <w:lang w:eastAsia="de-DE"/>
              </w:rPr>
              <w:t>Stufe 2: Themen-Darstellung in einem INFO-BLATT)</w:t>
            </w:r>
            <w:r w:rsidR="006F20A7">
              <w:rPr>
                <w:noProof/>
                <w:webHidden/>
              </w:rPr>
              <w:tab/>
            </w:r>
            <w:r w:rsidR="006F20A7">
              <w:rPr>
                <w:noProof/>
                <w:webHidden/>
              </w:rPr>
              <w:fldChar w:fldCharType="begin"/>
            </w:r>
            <w:r w:rsidR="006F20A7">
              <w:rPr>
                <w:noProof/>
                <w:webHidden/>
              </w:rPr>
              <w:instrText xml:space="preserve"> PAGEREF _Toc83890802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3E1723A3" w14:textId="712221C3" w:rsidR="006F20A7" w:rsidRDefault="009265A8">
          <w:pPr>
            <w:pStyle w:val="Verzeichnis3"/>
            <w:tabs>
              <w:tab w:val="right" w:leader="dot" w:pos="9062"/>
            </w:tabs>
            <w:rPr>
              <w:rFonts w:eastAsiaTheme="minorEastAsia"/>
              <w:noProof/>
              <w:lang w:eastAsia="de-DE"/>
            </w:rPr>
          </w:pPr>
          <w:hyperlink w:anchor="_Toc83890803" w:history="1">
            <w:r w:rsidR="006F20A7" w:rsidRPr="00C65E03">
              <w:rPr>
                <w:rStyle w:val="Hyperlink"/>
                <w:noProof/>
                <w:lang w:eastAsia="de-DE"/>
              </w:rPr>
              <w:t>Stufe 3: Themen-Darstellung in einer PROJEKT – BESCHREIBUNG</w:t>
            </w:r>
            <w:r w:rsidR="006F20A7">
              <w:rPr>
                <w:noProof/>
                <w:webHidden/>
              </w:rPr>
              <w:tab/>
            </w:r>
            <w:r w:rsidR="006F20A7">
              <w:rPr>
                <w:noProof/>
                <w:webHidden/>
              </w:rPr>
              <w:fldChar w:fldCharType="begin"/>
            </w:r>
            <w:r w:rsidR="006F20A7">
              <w:rPr>
                <w:noProof/>
                <w:webHidden/>
              </w:rPr>
              <w:instrText xml:space="preserve"> PAGEREF _Toc83890803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18BEFEBB" w14:textId="4B95D1F6" w:rsidR="006F20A7" w:rsidRDefault="009265A8">
          <w:pPr>
            <w:pStyle w:val="Verzeichnis2"/>
            <w:tabs>
              <w:tab w:val="right" w:leader="dot" w:pos="9062"/>
            </w:tabs>
            <w:rPr>
              <w:rFonts w:eastAsiaTheme="minorEastAsia"/>
              <w:noProof/>
              <w:lang w:eastAsia="de-DE"/>
            </w:rPr>
          </w:pPr>
          <w:hyperlink w:anchor="_Toc83890804" w:history="1">
            <w:r w:rsidR="006F20A7" w:rsidRPr="00C65E03">
              <w:rPr>
                <w:rStyle w:val="Hyperlink"/>
                <w:noProof/>
              </w:rPr>
              <w:t>B – Themen- und Argumentations-Spektrum</w:t>
            </w:r>
            <w:r w:rsidR="006F20A7">
              <w:rPr>
                <w:noProof/>
                <w:webHidden/>
              </w:rPr>
              <w:tab/>
            </w:r>
            <w:r w:rsidR="006F20A7">
              <w:rPr>
                <w:noProof/>
                <w:webHidden/>
              </w:rPr>
              <w:fldChar w:fldCharType="begin"/>
            </w:r>
            <w:r w:rsidR="006F20A7">
              <w:rPr>
                <w:noProof/>
                <w:webHidden/>
              </w:rPr>
              <w:instrText xml:space="preserve"> PAGEREF _Toc83890804 \h </w:instrText>
            </w:r>
            <w:r w:rsidR="006F20A7">
              <w:rPr>
                <w:noProof/>
                <w:webHidden/>
              </w:rPr>
            </w:r>
            <w:r w:rsidR="006F20A7">
              <w:rPr>
                <w:noProof/>
                <w:webHidden/>
              </w:rPr>
              <w:fldChar w:fldCharType="separate"/>
            </w:r>
            <w:r w:rsidR="006F20A7">
              <w:rPr>
                <w:noProof/>
                <w:webHidden/>
              </w:rPr>
              <w:t>30</w:t>
            </w:r>
            <w:r w:rsidR="006F20A7">
              <w:rPr>
                <w:noProof/>
                <w:webHidden/>
              </w:rPr>
              <w:fldChar w:fldCharType="end"/>
            </w:r>
          </w:hyperlink>
        </w:p>
        <w:p w14:paraId="723F0F97" w14:textId="7000A442" w:rsidR="006F20A7" w:rsidRDefault="009265A8">
          <w:pPr>
            <w:pStyle w:val="Verzeichnis2"/>
            <w:tabs>
              <w:tab w:val="right" w:leader="dot" w:pos="9062"/>
            </w:tabs>
            <w:rPr>
              <w:rFonts w:eastAsiaTheme="minorEastAsia"/>
              <w:noProof/>
              <w:lang w:eastAsia="de-DE"/>
            </w:rPr>
          </w:pPr>
          <w:hyperlink w:anchor="_Toc83890805" w:history="1">
            <w:r w:rsidR="006F20A7" w:rsidRPr="00C65E03">
              <w:rPr>
                <w:rStyle w:val="Hyperlink"/>
                <w:noProof/>
              </w:rPr>
              <w:t>E – Status der Analyse bzw. des Antrages</w:t>
            </w:r>
            <w:r w:rsidR="006F20A7">
              <w:rPr>
                <w:noProof/>
                <w:webHidden/>
              </w:rPr>
              <w:tab/>
            </w:r>
            <w:r w:rsidR="006F20A7">
              <w:rPr>
                <w:noProof/>
                <w:webHidden/>
              </w:rPr>
              <w:fldChar w:fldCharType="begin"/>
            </w:r>
            <w:r w:rsidR="006F20A7">
              <w:rPr>
                <w:noProof/>
                <w:webHidden/>
              </w:rPr>
              <w:instrText xml:space="preserve"> PAGEREF _Toc83890805 \h </w:instrText>
            </w:r>
            <w:r w:rsidR="006F20A7">
              <w:rPr>
                <w:noProof/>
                <w:webHidden/>
              </w:rPr>
            </w:r>
            <w:r w:rsidR="006F20A7">
              <w:rPr>
                <w:noProof/>
                <w:webHidden/>
              </w:rPr>
              <w:fldChar w:fldCharType="separate"/>
            </w:r>
            <w:r w:rsidR="006F20A7">
              <w:rPr>
                <w:noProof/>
                <w:webHidden/>
              </w:rPr>
              <w:t>33</w:t>
            </w:r>
            <w:r w:rsidR="006F20A7">
              <w:rPr>
                <w:noProof/>
                <w:webHidden/>
              </w:rPr>
              <w:fldChar w:fldCharType="end"/>
            </w:r>
          </w:hyperlink>
        </w:p>
        <w:p w14:paraId="784614E1" w14:textId="654C2C34" w:rsidR="006F20A7" w:rsidRDefault="009265A8">
          <w:pPr>
            <w:pStyle w:val="Verzeichnis2"/>
            <w:tabs>
              <w:tab w:val="right" w:leader="dot" w:pos="9062"/>
            </w:tabs>
            <w:rPr>
              <w:rFonts w:eastAsiaTheme="minorEastAsia"/>
              <w:noProof/>
              <w:lang w:eastAsia="de-DE"/>
            </w:rPr>
          </w:pPr>
          <w:hyperlink w:anchor="_Toc83890806" w:history="1">
            <w:r w:rsidR="006F20A7" w:rsidRPr="00C65E03">
              <w:rPr>
                <w:rStyle w:val="Hyperlink"/>
                <w:noProof/>
              </w:rPr>
              <w:t>F – Wichtigkeit des Projektes</w:t>
            </w:r>
            <w:r w:rsidR="006F20A7">
              <w:rPr>
                <w:noProof/>
                <w:webHidden/>
              </w:rPr>
              <w:tab/>
            </w:r>
            <w:r w:rsidR="006F20A7">
              <w:rPr>
                <w:noProof/>
                <w:webHidden/>
              </w:rPr>
              <w:fldChar w:fldCharType="begin"/>
            </w:r>
            <w:r w:rsidR="006F20A7">
              <w:rPr>
                <w:noProof/>
                <w:webHidden/>
              </w:rPr>
              <w:instrText xml:space="preserve"> PAGEREF _Toc83890806 \h </w:instrText>
            </w:r>
            <w:r w:rsidR="006F20A7">
              <w:rPr>
                <w:noProof/>
                <w:webHidden/>
              </w:rPr>
            </w:r>
            <w:r w:rsidR="006F20A7">
              <w:rPr>
                <w:noProof/>
                <w:webHidden/>
              </w:rPr>
              <w:fldChar w:fldCharType="separate"/>
            </w:r>
            <w:r w:rsidR="006F20A7">
              <w:rPr>
                <w:noProof/>
                <w:webHidden/>
              </w:rPr>
              <w:t>33</w:t>
            </w:r>
            <w:r w:rsidR="006F20A7">
              <w:rPr>
                <w:noProof/>
                <w:webHidden/>
              </w:rPr>
              <w:fldChar w:fldCharType="end"/>
            </w:r>
          </w:hyperlink>
        </w:p>
        <w:p w14:paraId="339BF3D9" w14:textId="186DD210" w:rsidR="006F20A7" w:rsidRDefault="009265A8">
          <w:pPr>
            <w:pStyle w:val="Verzeichnis3"/>
            <w:tabs>
              <w:tab w:val="right" w:leader="dot" w:pos="9062"/>
            </w:tabs>
            <w:rPr>
              <w:rFonts w:eastAsiaTheme="minorEastAsia"/>
              <w:noProof/>
              <w:lang w:eastAsia="de-DE"/>
            </w:rPr>
          </w:pPr>
          <w:hyperlink w:anchor="_Toc83890807" w:history="1">
            <w:r w:rsidR="006F20A7" w:rsidRPr="00C65E03">
              <w:rPr>
                <w:rStyle w:val="Hyperlink"/>
                <w:noProof/>
              </w:rPr>
              <w:t>G – Verantwortlichkeiten und Team</w:t>
            </w:r>
            <w:r w:rsidR="006F20A7">
              <w:rPr>
                <w:noProof/>
                <w:webHidden/>
              </w:rPr>
              <w:tab/>
            </w:r>
            <w:r w:rsidR="006F20A7">
              <w:rPr>
                <w:noProof/>
                <w:webHidden/>
              </w:rPr>
              <w:fldChar w:fldCharType="begin"/>
            </w:r>
            <w:r w:rsidR="006F20A7">
              <w:rPr>
                <w:noProof/>
                <w:webHidden/>
              </w:rPr>
              <w:instrText xml:space="preserve"> PAGEREF _Toc83890807 \h </w:instrText>
            </w:r>
            <w:r w:rsidR="006F20A7">
              <w:rPr>
                <w:noProof/>
                <w:webHidden/>
              </w:rPr>
            </w:r>
            <w:r w:rsidR="006F20A7">
              <w:rPr>
                <w:noProof/>
                <w:webHidden/>
              </w:rPr>
              <w:fldChar w:fldCharType="separate"/>
            </w:r>
            <w:r w:rsidR="006F20A7">
              <w:rPr>
                <w:noProof/>
                <w:webHidden/>
              </w:rPr>
              <w:t>35</w:t>
            </w:r>
            <w:r w:rsidR="006F20A7">
              <w:rPr>
                <w:noProof/>
                <w:webHidden/>
              </w:rPr>
              <w:fldChar w:fldCharType="end"/>
            </w:r>
          </w:hyperlink>
        </w:p>
        <w:p w14:paraId="00E6AC45" w14:textId="2FFF8E8B" w:rsidR="006F20A7" w:rsidRDefault="009265A8">
          <w:pPr>
            <w:pStyle w:val="Verzeichnis1"/>
            <w:tabs>
              <w:tab w:val="right" w:leader="dot" w:pos="9062"/>
            </w:tabs>
            <w:rPr>
              <w:rFonts w:eastAsiaTheme="minorEastAsia"/>
              <w:noProof/>
              <w:lang w:eastAsia="de-DE"/>
            </w:rPr>
          </w:pPr>
          <w:hyperlink w:anchor="_Toc83890808" w:history="1">
            <w:r w:rsidR="006F20A7" w:rsidRPr="00C65E03">
              <w:rPr>
                <w:rStyle w:val="Hyperlink"/>
                <w:noProof/>
              </w:rPr>
              <w:t>ANLAGE 2: HINTERGRUNDWISSEN: RECHTLICHE GRUNDLAGEN</w:t>
            </w:r>
            <w:r w:rsidR="006F20A7">
              <w:rPr>
                <w:noProof/>
                <w:webHidden/>
              </w:rPr>
              <w:tab/>
            </w:r>
            <w:r w:rsidR="006F20A7">
              <w:rPr>
                <w:noProof/>
                <w:webHidden/>
              </w:rPr>
              <w:fldChar w:fldCharType="begin"/>
            </w:r>
            <w:r w:rsidR="006F20A7">
              <w:rPr>
                <w:noProof/>
                <w:webHidden/>
              </w:rPr>
              <w:instrText xml:space="preserve"> PAGEREF _Toc83890808 \h </w:instrText>
            </w:r>
            <w:r w:rsidR="006F20A7">
              <w:rPr>
                <w:noProof/>
                <w:webHidden/>
              </w:rPr>
            </w:r>
            <w:r w:rsidR="006F20A7">
              <w:rPr>
                <w:noProof/>
                <w:webHidden/>
              </w:rPr>
              <w:fldChar w:fldCharType="separate"/>
            </w:r>
            <w:r w:rsidR="006F20A7">
              <w:rPr>
                <w:noProof/>
                <w:webHidden/>
              </w:rPr>
              <w:t>36</w:t>
            </w:r>
            <w:r w:rsidR="006F20A7">
              <w:rPr>
                <w:noProof/>
                <w:webHidden/>
              </w:rPr>
              <w:fldChar w:fldCharType="end"/>
            </w:r>
          </w:hyperlink>
        </w:p>
        <w:p w14:paraId="2C6B7DC7" w14:textId="366CB26B" w:rsidR="006F20A7" w:rsidRDefault="009265A8">
          <w:pPr>
            <w:pStyle w:val="Verzeichnis2"/>
            <w:tabs>
              <w:tab w:val="right" w:leader="dot" w:pos="9062"/>
            </w:tabs>
            <w:rPr>
              <w:rFonts w:eastAsiaTheme="minorEastAsia"/>
              <w:noProof/>
              <w:lang w:eastAsia="de-DE"/>
            </w:rPr>
          </w:pPr>
          <w:hyperlink w:anchor="_Toc83890809" w:history="1">
            <w:r w:rsidR="006F20A7" w:rsidRPr="00C65E03">
              <w:rPr>
                <w:rStyle w:val="Hyperlink"/>
                <w:noProof/>
              </w:rPr>
              <w:t>Gemeindevertretung</w:t>
            </w:r>
            <w:r w:rsidR="006F20A7">
              <w:rPr>
                <w:noProof/>
                <w:webHidden/>
              </w:rPr>
              <w:tab/>
            </w:r>
            <w:r w:rsidR="006F20A7">
              <w:rPr>
                <w:noProof/>
                <w:webHidden/>
              </w:rPr>
              <w:fldChar w:fldCharType="begin"/>
            </w:r>
            <w:r w:rsidR="006F20A7">
              <w:rPr>
                <w:noProof/>
                <w:webHidden/>
              </w:rPr>
              <w:instrText xml:space="preserve"> PAGEREF _Toc83890809 \h </w:instrText>
            </w:r>
            <w:r w:rsidR="006F20A7">
              <w:rPr>
                <w:noProof/>
                <w:webHidden/>
              </w:rPr>
            </w:r>
            <w:r w:rsidR="006F20A7">
              <w:rPr>
                <w:noProof/>
                <w:webHidden/>
              </w:rPr>
              <w:fldChar w:fldCharType="separate"/>
            </w:r>
            <w:r w:rsidR="006F20A7">
              <w:rPr>
                <w:noProof/>
                <w:webHidden/>
              </w:rPr>
              <w:t>36</w:t>
            </w:r>
            <w:r w:rsidR="006F20A7">
              <w:rPr>
                <w:noProof/>
                <w:webHidden/>
              </w:rPr>
              <w:fldChar w:fldCharType="end"/>
            </w:r>
          </w:hyperlink>
        </w:p>
        <w:p w14:paraId="32C5034D" w14:textId="4224690F" w:rsidR="006F20A7" w:rsidRDefault="009265A8">
          <w:pPr>
            <w:pStyle w:val="Verzeichnis2"/>
            <w:tabs>
              <w:tab w:val="right" w:leader="dot" w:pos="9062"/>
            </w:tabs>
            <w:rPr>
              <w:rFonts w:eastAsiaTheme="minorEastAsia"/>
              <w:noProof/>
              <w:lang w:eastAsia="de-DE"/>
            </w:rPr>
          </w:pPr>
          <w:hyperlink w:anchor="_Toc83890810" w:history="1">
            <w:r w:rsidR="006F20A7" w:rsidRPr="00C65E03">
              <w:rPr>
                <w:rStyle w:val="Hyperlink"/>
                <w:noProof/>
              </w:rPr>
              <w:t>Gemeindevorstand</w:t>
            </w:r>
            <w:r w:rsidR="006F20A7">
              <w:rPr>
                <w:noProof/>
                <w:webHidden/>
              </w:rPr>
              <w:tab/>
            </w:r>
            <w:r w:rsidR="006F20A7">
              <w:rPr>
                <w:noProof/>
                <w:webHidden/>
              </w:rPr>
              <w:fldChar w:fldCharType="begin"/>
            </w:r>
            <w:r w:rsidR="006F20A7">
              <w:rPr>
                <w:noProof/>
                <w:webHidden/>
              </w:rPr>
              <w:instrText xml:space="preserve"> PAGEREF _Toc83890810 \h </w:instrText>
            </w:r>
            <w:r w:rsidR="006F20A7">
              <w:rPr>
                <w:noProof/>
                <w:webHidden/>
              </w:rPr>
            </w:r>
            <w:r w:rsidR="006F20A7">
              <w:rPr>
                <w:noProof/>
                <w:webHidden/>
              </w:rPr>
              <w:fldChar w:fldCharType="separate"/>
            </w:r>
            <w:r w:rsidR="006F20A7">
              <w:rPr>
                <w:noProof/>
                <w:webHidden/>
              </w:rPr>
              <w:t>37</w:t>
            </w:r>
            <w:r w:rsidR="006F20A7">
              <w:rPr>
                <w:noProof/>
                <w:webHidden/>
              </w:rPr>
              <w:fldChar w:fldCharType="end"/>
            </w:r>
          </w:hyperlink>
        </w:p>
        <w:p w14:paraId="4B1C754E" w14:textId="57F2B59D" w:rsidR="006F20A7" w:rsidRDefault="009265A8">
          <w:pPr>
            <w:pStyle w:val="Verzeichnis2"/>
            <w:tabs>
              <w:tab w:val="right" w:leader="dot" w:pos="9062"/>
            </w:tabs>
            <w:rPr>
              <w:rFonts w:eastAsiaTheme="minorEastAsia"/>
              <w:noProof/>
              <w:lang w:eastAsia="de-DE"/>
            </w:rPr>
          </w:pPr>
          <w:hyperlink w:anchor="_Toc83890811" w:history="1">
            <w:r w:rsidR="006F20A7" w:rsidRPr="00C65E03">
              <w:rPr>
                <w:rStyle w:val="Hyperlink"/>
                <w:noProof/>
              </w:rPr>
              <w:t>Bürgermeister</w:t>
            </w:r>
            <w:r w:rsidR="006F20A7">
              <w:rPr>
                <w:noProof/>
                <w:webHidden/>
              </w:rPr>
              <w:tab/>
            </w:r>
            <w:r w:rsidR="006F20A7">
              <w:rPr>
                <w:noProof/>
                <w:webHidden/>
              </w:rPr>
              <w:fldChar w:fldCharType="begin"/>
            </w:r>
            <w:r w:rsidR="006F20A7">
              <w:rPr>
                <w:noProof/>
                <w:webHidden/>
              </w:rPr>
              <w:instrText xml:space="preserve"> PAGEREF _Toc83890811 \h </w:instrText>
            </w:r>
            <w:r w:rsidR="006F20A7">
              <w:rPr>
                <w:noProof/>
                <w:webHidden/>
              </w:rPr>
            </w:r>
            <w:r w:rsidR="006F20A7">
              <w:rPr>
                <w:noProof/>
                <w:webHidden/>
              </w:rPr>
              <w:fldChar w:fldCharType="separate"/>
            </w:r>
            <w:r w:rsidR="006F20A7">
              <w:rPr>
                <w:noProof/>
                <w:webHidden/>
              </w:rPr>
              <w:t>37</w:t>
            </w:r>
            <w:r w:rsidR="006F20A7">
              <w:rPr>
                <w:noProof/>
                <w:webHidden/>
              </w:rPr>
              <w:fldChar w:fldCharType="end"/>
            </w:r>
          </w:hyperlink>
        </w:p>
        <w:p w14:paraId="1DCD08BE" w14:textId="379001E3" w:rsidR="006F20A7" w:rsidRDefault="009265A8">
          <w:pPr>
            <w:pStyle w:val="Verzeichnis2"/>
            <w:tabs>
              <w:tab w:val="right" w:leader="dot" w:pos="9062"/>
            </w:tabs>
            <w:rPr>
              <w:rFonts w:eastAsiaTheme="minorEastAsia"/>
              <w:noProof/>
              <w:lang w:eastAsia="de-DE"/>
            </w:rPr>
          </w:pPr>
          <w:hyperlink w:anchor="_Toc83890812" w:history="1">
            <w:r w:rsidR="006F20A7" w:rsidRPr="00C65E03">
              <w:rPr>
                <w:rStyle w:val="Hyperlink"/>
                <w:noProof/>
              </w:rPr>
              <w:t>Ortsbeiräte</w:t>
            </w:r>
            <w:r w:rsidR="006F20A7">
              <w:rPr>
                <w:noProof/>
                <w:webHidden/>
              </w:rPr>
              <w:tab/>
            </w:r>
            <w:r w:rsidR="006F20A7">
              <w:rPr>
                <w:noProof/>
                <w:webHidden/>
              </w:rPr>
              <w:fldChar w:fldCharType="begin"/>
            </w:r>
            <w:r w:rsidR="006F20A7">
              <w:rPr>
                <w:noProof/>
                <w:webHidden/>
              </w:rPr>
              <w:instrText xml:space="preserve"> PAGEREF _Toc83890812 \h </w:instrText>
            </w:r>
            <w:r w:rsidR="006F20A7">
              <w:rPr>
                <w:noProof/>
                <w:webHidden/>
              </w:rPr>
            </w:r>
            <w:r w:rsidR="006F20A7">
              <w:rPr>
                <w:noProof/>
                <w:webHidden/>
              </w:rPr>
              <w:fldChar w:fldCharType="separate"/>
            </w:r>
            <w:r w:rsidR="006F20A7">
              <w:rPr>
                <w:noProof/>
                <w:webHidden/>
              </w:rPr>
              <w:t>38</w:t>
            </w:r>
            <w:r w:rsidR="006F20A7">
              <w:rPr>
                <w:noProof/>
                <w:webHidden/>
              </w:rPr>
              <w:fldChar w:fldCharType="end"/>
            </w:r>
          </w:hyperlink>
        </w:p>
        <w:p w14:paraId="5DD52342" w14:textId="74E8F14A" w:rsidR="006F20A7" w:rsidRDefault="009265A8">
          <w:pPr>
            <w:pStyle w:val="Verzeichnis2"/>
            <w:tabs>
              <w:tab w:val="right" w:leader="dot" w:pos="9062"/>
            </w:tabs>
            <w:rPr>
              <w:rFonts w:eastAsiaTheme="minorEastAsia"/>
              <w:noProof/>
              <w:lang w:eastAsia="de-DE"/>
            </w:rPr>
          </w:pPr>
          <w:hyperlink w:anchor="_Toc83890813" w:history="1">
            <w:r w:rsidR="006F20A7" w:rsidRPr="00C65E03">
              <w:rPr>
                <w:rStyle w:val="Hyperlink"/>
                <w:noProof/>
              </w:rPr>
              <w:t>Kommissionen</w:t>
            </w:r>
            <w:r w:rsidR="006F20A7">
              <w:rPr>
                <w:noProof/>
                <w:webHidden/>
              </w:rPr>
              <w:tab/>
            </w:r>
            <w:r w:rsidR="006F20A7">
              <w:rPr>
                <w:noProof/>
                <w:webHidden/>
              </w:rPr>
              <w:fldChar w:fldCharType="begin"/>
            </w:r>
            <w:r w:rsidR="006F20A7">
              <w:rPr>
                <w:noProof/>
                <w:webHidden/>
              </w:rPr>
              <w:instrText xml:space="preserve"> PAGEREF _Toc83890813 \h </w:instrText>
            </w:r>
            <w:r w:rsidR="006F20A7">
              <w:rPr>
                <w:noProof/>
                <w:webHidden/>
              </w:rPr>
            </w:r>
            <w:r w:rsidR="006F20A7">
              <w:rPr>
                <w:noProof/>
                <w:webHidden/>
              </w:rPr>
              <w:fldChar w:fldCharType="separate"/>
            </w:r>
            <w:r w:rsidR="006F20A7">
              <w:rPr>
                <w:noProof/>
                <w:webHidden/>
              </w:rPr>
              <w:t>38</w:t>
            </w:r>
            <w:r w:rsidR="006F20A7">
              <w:rPr>
                <w:noProof/>
                <w:webHidden/>
              </w:rPr>
              <w:fldChar w:fldCharType="end"/>
            </w:r>
          </w:hyperlink>
        </w:p>
        <w:p w14:paraId="54B68AB2" w14:textId="64A42E0C" w:rsidR="006F20A7" w:rsidRDefault="009265A8">
          <w:pPr>
            <w:pStyle w:val="Verzeichnis2"/>
            <w:tabs>
              <w:tab w:val="right" w:leader="dot" w:pos="9062"/>
            </w:tabs>
            <w:rPr>
              <w:rFonts w:eastAsiaTheme="minorEastAsia"/>
              <w:noProof/>
              <w:lang w:eastAsia="de-DE"/>
            </w:rPr>
          </w:pPr>
          <w:hyperlink w:anchor="_Toc83890814" w:history="1">
            <w:r w:rsidR="006F20A7" w:rsidRPr="00C65E03">
              <w:rPr>
                <w:rStyle w:val="Hyperlink"/>
                <w:noProof/>
              </w:rPr>
              <w:t>Jugend-Parlament</w:t>
            </w:r>
            <w:r w:rsidR="006F20A7">
              <w:rPr>
                <w:noProof/>
                <w:webHidden/>
              </w:rPr>
              <w:tab/>
            </w:r>
            <w:r w:rsidR="006F20A7">
              <w:rPr>
                <w:noProof/>
                <w:webHidden/>
              </w:rPr>
              <w:fldChar w:fldCharType="begin"/>
            </w:r>
            <w:r w:rsidR="006F20A7">
              <w:rPr>
                <w:noProof/>
                <w:webHidden/>
              </w:rPr>
              <w:instrText xml:space="preserve"> PAGEREF _Toc83890814 \h </w:instrText>
            </w:r>
            <w:r w:rsidR="006F20A7">
              <w:rPr>
                <w:noProof/>
                <w:webHidden/>
              </w:rPr>
            </w:r>
            <w:r w:rsidR="006F20A7">
              <w:rPr>
                <w:noProof/>
                <w:webHidden/>
              </w:rPr>
              <w:fldChar w:fldCharType="separate"/>
            </w:r>
            <w:r w:rsidR="006F20A7">
              <w:rPr>
                <w:noProof/>
                <w:webHidden/>
              </w:rPr>
              <w:t>38</w:t>
            </w:r>
            <w:r w:rsidR="006F20A7">
              <w:rPr>
                <w:noProof/>
                <w:webHidden/>
              </w:rPr>
              <w:fldChar w:fldCharType="end"/>
            </w:r>
          </w:hyperlink>
        </w:p>
        <w:p w14:paraId="79F3A1D5" w14:textId="7458F1EF" w:rsidR="006F20A7" w:rsidRDefault="009265A8">
          <w:pPr>
            <w:pStyle w:val="Verzeichnis2"/>
            <w:tabs>
              <w:tab w:val="right" w:leader="dot" w:pos="9062"/>
            </w:tabs>
            <w:rPr>
              <w:rFonts w:eastAsiaTheme="minorEastAsia"/>
              <w:noProof/>
              <w:lang w:eastAsia="de-DE"/>
            </w:rPr>
          </w:pPr>
          <w:hyperlink w:anchor="_Toc83890815" w:history="1">
            <w:r w:rsidR="006F20A7" w:rsidRPr="00C65E03">
              <w:rPr>
                <w:rStyle w:val="Hyperlink"/>
                <w:noProof/>
              </w:rPr>
              <w:t>Bürgerentscheid/Bürgerbegehren</w:t>
            </w:r>
            <w:r w:rsidR="006F20A7">
              <w:rPr>
                <w:noProof/>
                <w:webHidden/>
              </w:rPr>
              <w:tab/>
            </w:r>
            <w:r w:rsidR="006F20A7">
              <w:rPr>
                <w:noProof/>
                <w:webHidden/>
              </w:rPr>
              <w:fldChar w:fldCharType="begin"/>
            </w:r>
            <w:r w:rsidR="006F20A7">
              <w:rPr>
                <w:noProof/>
                <w:webHidden/>
              </w:rPr>
              <w:instrText xml:space="preserve"> PAGEREF _Toc83890815 \h </w:instrText>
            </w:r>
            <w:r w:rsidR="006F20A7">
              <w:rPr>
                <w:noProof/>
                <w:webHidden/>
              </w:rPr>
            </w:r>
            <w:r w:rsidR="006F20A7">
              <w:rPr>
                <w:noProof/>
                <w:webHidden/>
              </w:rPr>
              <w:fldChar w:fldCharType="separate"/>
            </w:r>
            <w:r w:rsidR="006F20A7">
              <w:rPr>
                <w:noProof/>
                <w:webHidden/>
              </w:rPr>
              <w:t>39</w:t>
            </w:r>
            <w:r w:rsidR="006F20A7">
              <w:rPr>
                <w:noProof/>
                <w:webHidden/>
              </w:rPr>
              <w:fldChar w:fldCharType="end"/>
            </w:r>
          </w:hyperlink>
        </w:p>
        <w:p w14:paraId="12945A0C" w14:textId="754EA836" w:rsidR="006F20A7" w:rsidRDefault="009265A8">
          <w:pPr>
            <w:pStyle w:val="Verzeichnis1"/>
            <w:tabs>
              <w:tab w:val="right" w:leader="dot" w:pos="9062"/>
            </w:tabs>
            <w:rPr>
              <w:rFonts w:eastAsiaTheme="minorEastAsia"/>
              <w:noProof/>
              <w:lang w:eastAsia="de-DE"/>
            </w:rPr>
          </w:pPr>
          <w:hyperlink w:anchor="_Toc83890816" w:history="1">
            <w:r w:rsidR="006F20A7" w:rsidRPr="00C65E03">
              <w:rPr>
                <w:rStyle w:val="Hyperlink"/>
                <w:noProof/>
              </w:rPr>
              <w:t>Die 6 DIMENSIONEN EINES PROJEKTES</w:t>
            </w:r>
            <w:r w:rsidR="006F20A7">
              <w:rPr>
                <w:noProof/>
                <w:webHidden/>
              </w:rPr>
              <w:tab/>
            </w:r>
            <w:r w:rsidR="006F20A7">
              <w:rPr>
                <w:noProof/>
                <w:webHidden/>
              </w:rPr>
              <w:fldChar w:fldCharType="begin"/>
            </w:r>
            <w:r w:rsidR="006F20A7">
              <w:rPr>
                <w:noProof/>
                <w:webHidden/>
              </w:rPr>
              <w:instrText xml:space="preserve"> PAGEREF _Toc83890816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604F46F7" w14:textId="643E907F" w:rsidR="006F20A7" w:rsidRDefault="009265A8">
          <w:pPr>
            <w:pStyle w:val="Verzeichnis2"/>
            <w:tabs>
              <w:tab w:val="right" w:leader="dot" w:pos="9062"/>
            </w:tabs>
            <w:rPr>
              <w:rFonts w:eastAsiaTheme="minorEastAsia"/>
              <w:noProof/>
              <w:lang w:eastAsia="de-DE"/>
            </w:rPr>
          </w:pPr>
          <w:hyperlink w:anchor="_Toc83890817" w:history="1">
            <w:r w:rsidR="006F20A7" w:rsidRPr="00C65E03">
              <w:rPr>
                <w:rStyle w:val="Hyperlink"/>
                <w:noProof/>
              </w:rPr>
              <w:t>DIMENSION 1: Der AUFTRAG</w:t>
            </w:r>
            <w:r w:rsidR="006F20A7">
              <w:rPr>
                <w:noProof/>
                <w:webHidden/>
              </w:rPr>
              <w:tab/>
            </w:r>
            <w:r w:rsidR="006F20A7">
              <w:rPr>
                <w:noProof/>
                <w:webHidden/>
              </w:rPr>
              <w:fldChar w:fldCharType="begin"/>
            </w:r>
            <w:r w:rsidR="006F20A7">
              <w:rPr>
                <w:noProof/>
                <w:webHidden/>
              </w:rPr>
              <w:instrText xml:space="preserve"> PAGEREF _Toc83890817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5C624BF1" w14:textId="4D5418BC" w:rsidR="006F20A7" w:rsidRDefault="009265A8">
          <w:pPr>
            <w:pStyle w:val="Verzeichnis2"/>
            <w:tabs>
              <w:tab w:val="right" w:leader="dot" w:pos="9062"/>
            </w:tabs>
            <w:rPr>
              <w:rFonts w:eastAsiaTheme="minorEastAsia"/>
              <w:noProof/>
              <w:lang w:eastAsia="de-DE"/>
            </w:rPr>
          </w:pPr>
          <w:hyperlink w:anchor="_Toc83890818" w:history="1">
            <w:r w:rsidR="006F20A7" w:rsidRPr="00C65E03">
              <w:rPr>
                <w:rStyle w:val="Hyperlink"/>
                <w:noProof/>
              </w:rPr>
              <w:t>DIMENSION 2: Die GESCHÄFTLICHE ANGELEGENHEIT</w:t>
            </w:r>
            <w:r w:rsidR="006F20A7">
              <w:rPr>
                <w:noProof/>
                <w:webHidden/>
              </w:rPr>
              <w:tab/>
            </w:r>
            <w:r w:rsidR="006F20A7">
              <w:rPr>
                <w:noProof/>
                <w:webHidden/>
              </w:rPr>
              <w:fldChar w:fldCharType="begin"/>
            </w:r>
            <w:r w:rsidR="006F20A7">
              <w:rPr>
                <w:noProof/>
                <w:webHidden/>
              </w:rPr>
              <w:instrText xml:space="preserve"> PAGEREF _Toc83890818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42085111" w14:textId="65CDEF49" w:rsidR="006F20A7" w:rsidRDefault="009265A8">
          <w:pPr>
            <w:pStyle w:val="Verzeichnis2"/>
            <w:tabs>
              <w:tab w:val="right" w:leader="dot" w:pos="9062"/>
            </w:tabs>
            <w:rPr>
              <w:rFonts w:eastAsiaTheme="minorEastAsia"/>
              <w:noProof/>
              <w:lang w:eastAsia="de-DE"/>
            </w:rPr>
          </w:pPr>
          <w:hyperlink w:anchor="_Toc83890819" w:history="1">
            <w:r w:rsidR="006F20A7" w:rsidRPr="00C65E03">
              <w:rPr>
                <w:rStyle w:val="Hyperlink"/>
                <w:noProof/>
              </w:rPr>
              <w:t>DIMENSION 3: ARCHITEKTUR</w:t>
            </w:r>
            <w:r w:rsidR="006F20A7">
              <w:rPr>
                <w:noProof/>
                <w:webHidden/>
              </w:rPr>
              <w:tab/>
            </w:r>
            <w:r w:rsidR="006F20A7">
              <w:rPr>
                <w:noProof/>
                <w:webHidden/>
              </w:rPr>
              <w:fldChar w:fldCharType="begin"/>
            </w:r>
            <w:r w:rsidR="006F20A7">
              <w:rPr>
                <w:noProof/>
                <w:webHidden/>
              </w:rPr>
              <w:instrText xml:space="preserve"> PAGEREF _Toc83890819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541ABDF6" w14:textId="250308DE" w:rsidR="006F20A7" w:rsidRDefault="009265A8">
          <w:pPr>
            <w:pStyle w:val="Verzeichnis2"/>
            <w:tabs>
              <w:tab w:val="right" w:leader="dot" w:pos="9062"/>
            </w:tabs>
            <w:rPr>
              <w:rFonts w:eastAsiaTheme="minorEastAsia"/>
              <w:noProof/>
              <w:lang w:eastAsia="de-DE"/>
            </w:rPr>
          </w:pPr>
          <w:hyperlink w:anchor="_Toc83890820" w:history="1">
            <w:r w:rsidR="006F20A7" w:rsidRPr="00C65E03">
              <w:rPr>
                <w:rStyle w:val="Hyperlink"/>
                <w:noProof/>
              </w:rPr>
              <w:t>DIMENESION 4: ORGANISATION</w:t>
            </w:r>
            <w:r w:rsidR="006F20A7">
              <w:rPr>
                <w:noProof/>
                <w:webHidden/>
              </w:rPr>
              <w:tab/>
            </w:r>
            <w:r w:rsidR="006F20A7">
              <w:rPr>
                <w:noProof/>
                <w:webHidden/>
              </w:rPr>
              <w:fldChar w:fldCharType="begin"/>
            </w:r>
            <w:r w:rsidR="006F20A7">
              <w:rPr>
                <w:noProof/>
                <w:webHidden/>
              </w:rPr>
              <w:instrText xml:space="preserve"> PAGEREF _Toc83890820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20F65678" w14:textId="210344DA" w:rsidR="006F20A7" w:rsidRDefault="009265A8">
          <w:pPr>
            <w:pStyle w:val="Verzeichnis2"/>
            <w:tabs>
              <w:tab w:val="right" w:leader="dot" w:pos="9062"/>
            </w:tabs>
            <w:rPr>
              <w:rFonts w:eastAsiaTheme="minorEastAsia"/>
              <w:noProof/>
              <w:lang w:eastAsia="de-DE"/>
            </w:rPr>
          </w:pPr>
          <w:hyperlink w:anchor="_Toc83890821" w:history="1">
            <w:r w:rsidR="006F20A7" w:rsidRPr="00C65E03">
              <w:rPr>
                <w:rStyle w:val="Hyperlink"/>
                <w:noProof/>
              </w:rPr>
              <w:t>DIMENSION 5: ANWENDUNG</w:t>
            </w:r>
            <w:r w:rsidR="006F20A7">
              <w:rPr>
                <w:noProof/>
                <w:webHidden/>
              </w:rPr>
              <w:tab/>
            </w:r>
            <w:r w:rsidR="006F20A7">
              <w:rPr>
                <w:noProof/>
                <w:webHidden/>
              </w:rPr>
              <w:fldChar w:fldCharType="begin"/>
            </w:r>
            <w:r w:rsidR="006F20A7">
              <w:rPr>
                <w:noProof/>
                <w:webHidden/>
              </w:rPr>
              <w:instrText xml:space="preserve"> PAGEREF _Toc83890821 \h </w:instrText>
            </w:r>
            <w:r w:rsidR="006F20A7">
              <w:rPr>
                <w:noProof/>
                <w:webHidden/>
              </w:rPr>
            </w:r>
            <w:r w:rsidR="006F20A7">
              <w:rPr>
                <w:noProof/>
                <w:webHidden/>
              </w:rPr>
              <w:fldChar w:fldCharType="separate"/>
            </w:r>
            <w:r w:rsidR="006F20A7">
              <w:rPr>
                <w:noProof/>
                <w:webHidden/>
              </w:rPr>
              <w:t>42</w:t>
            </w:r>
            <w:r w:rsidR="006F20A7">
              <w:rPr>
                <w:noProof/>
                <w:webHidden/>
              </w:rPr>
              <w:fldChar w:fldCharType="end"/>
            </w:r>
          </w:hyperlink>
        </w:p>
        <w:p w14:paraId="255FF3BD" w14:textId="57A833C6" w:rsidR="006F20A7" w:rsidRDefault="009265A8">
          <w:pPr>
            <w:pStyle w:val="Verzeichnis2"/>
            <w:tabs>
              <w:tab w:val="right" w:leader="dot" w:pos="9062"/>
            </w:tabs>
            <w:rPr>
              <w:rFonts w:eastAsiaTheme="minorEastAsia"/>
              <w:noProof/>
              <w:lang w:eastAsia="de-DE"/>
            </w:rPr>
          </w:pPr>
          <w:hyperlink w:anchor="_Toc83890822" w:history="1">
            <w:r w:rsidR="006F20A7" w:rsidRPr="00C65E03">
              <w:rPr>
                <w:rStyle w:val="Hyperlink"/>
                <w:noProof/>
              </w:rPr>
              <w:t>DIMENSION 6: BETRIEB</w:t>
            </w:r>
            <w:r w:rsidR="006F20A7">
              <w:rPr>
                <w:noProof/>
                <w:webHidden/>
              </w:rPr>
              <w:tab/>
            </w:r>
            <w:r w:rsidR="006F20A7">
              <w:rPr>
                <w:noProof/>
                <w:webHidden/>
              </w:rPr>
              <w:fldChar w:fldCharType="begin"/>
            </w:r>
            <w:r w:rsidR="006F20A7">
              <w:rPr>
                <w:noProof/>
                <w:webHidden/>
              </w:rPr>
              <w:instrText xml:space="preserve"> PAGEREF _Toc83890822 \h </w:instrText>
            </w:r>
            <w:r w:rsidR="006F20A7">
              <w:rPr>
                <w:noProof/>
                <w:webHidden/>
              </w:rPr>
            </w:r>
            <w:r w:rsidR="006F20A7">
              <w:rPr>
                <w:noProof/>
                <w:webHidden/>
              </w:rPr>
              <w:fldChar w:fldCharType="separate"/>
            </w:r>
            <w:r w:rsidR="006F20A7">
              <w:rPr>
                <w:noProof/>
                <w:webHidden/>
              </w:rPr>
              <w:t>42</w:t>
            </w:r>
            <w:r w:rsidR="006F20A7">
              <w:rPr>
                <w:noProof/>
                <w:webHidden/>
              </w:rPr>
              <w:fldChar w:fldCharType="end"/>
            </w:r>
          </w:hyperlink>
        </w:p>
        <w:p w14:paraId="6D1671B3" w14:textId="145BE70C" w:rsidR="006F20A7" w:rsidRDefault="009265A8">
          <w:pPr>
            <w:pStyle w:val="Verzeichnis2"/>
            <w:tabs>
              <w:tab w:val="right" w:leader="dot" w:pos="9062"/>
            </w:tabs>
            <w:rPr>
              <w:rFonts w:eastAsiaTheme="minorEastAsia"/>
              <w:noProof/>
              <w:lang w:eastAsia="de-DE"/>
            </w:rPr>
          </w:pPr>
          <w:hyperlink w:anchor="_Toc83890823" w:history="1">
            <w:r w:rsidR="006F20A7" w:rsidRPr="00C65E03">
              <w:rPr>
                <w:rStyle w:val="Hyperlink"/>
                <w:noProof/>
              </w:rPr>
              <w:t>FAZIT:</w:t>
            </w:r>
            <w:r w:rsidR="006F20A7">
              <w:rPr>
                <w:noProof/>
                <w:webHidden/>
              </w:rPr>
              <w:tab/>
            </w:r>
            <w:r w:rsidR="006F20A7">
              <w:rPr>
                <w:noProof/>
                <w:webHidden/>
              </w:rPr>
              <w:fldChar w:fldCharType="begin"/>
            </w:r>
            <w:r w:rsidR="006F20A7">
              <w:rPr>
                <w:noProof/>
                <w:webHidden/>
              </w:rPr>
              <w:instrText xml:space="preserve"> PAGEREF _Toc83890823 \h </w:instrText>
            </w:r>
            <w:r w:rsidR="006F20A7">
              <w:rPr>
                <w:noProof/>
                <w:webHidden/>
              </w:rPr>
            </w:r>
            <w:r w:rsidR="006F20A7">
              <w:rPr>
                <w:noProof/>
                <w:webHidden/>
              </w:rPr>
              <w:fldChar w:fldCharType="separate"/>
            </w:r>
            <w:r w:rsidR="006F20A7">
              <w:rPr>
                <w:noProof/>
                <w:webHidden/>
              </w:rPr>
              <w:t>42</w:t>
            </w:r>
            <w:r w:rsidR="006F20A7">
              <w:rPr>
                <w:noProof/>
                <w:webHidden/>
              </w:rPr>
              <w:fldChar w:fldCharType="end"/>
            </w:r>
          </w:hyperlink>
        </w:p>
        <w:p w14:paraId="74173AFE" w14:textId="1114CA47" w:rsidR="00A94D3D" w:rsidRDefault="00A94D3D">
          <w:r>
            <w:rPr>
              <w:b/>
              <w:bCs/>
            </w:rPr>
            <w:fldChar w:fldCharType="end"/>
          </w:r>
        </w:p>
      </w:sdtContent>
    </w:sdt>
    <w:p w14:paraId="57DDF0ED" w14:textId="77777777" w:rsidR="007C089C" w:rsidRDefault="007C089C">
      <w:pPr>
        <w:spacing w:line="259" w:lineRule="auto"/>
        <w:rPr>
          <w:rFonts w:ascii="Arial Black" w:eastAsia="Times New Roman" w:hAnsi="Arial Black" w:cstheme="majorBidi"/>
          <w:b/>
          <w:bCs/>
          <w:color w:val="2F5496" w:themeColor="accent1" w:themeShade="BF"/>
          <w:sz w:val="32"/>
          <w:szCs w:val="32"/>
          <w:lang w:eastAsia="de-DE"/>
        </w:rPr>
      </w:pPr>
      <w:r>
        <w:br w:type="page"/>
      </w:r>
    </w:p>
    <w:p w14:paraId="28065750" w14:textId="269C5E64" w:rsidR="00C0349E" w:rsidRDefault="00364BAA" w:rsidP="00D03C57">
      <w:pPr>
        <w:pStyle w:val="berschrift1"/>
      </w:pPr>
      <w:bookmarkStart w:id="0" w:name="_Toc83890776"/>
      <w:r>
        <w:lastRenderedPageBreak/>
        <w:t xml:space="preserve">A - </w:t>
      </w:r>
      <w:r w:rsidR="00C0349E" w:rsidRPr="008B3F26">
        <w:t xml:space="preserve">Management </w:t>
      </w:r>
      <w:r w:rsidR="004C12D2">
        <w:t>–</w:t>
      </w:r>
      <w:r w:rsidR="00C0349E" w:rsidRPr="008B3F26">
        <w:t xml:space="preserve"> Zusammenfassung</w:t>
      </w:r>
      <w:bookmarkEnd w:id="0"/>
    </w:p>
    <w:p w14:paraId="091C21AE" w14:textId="37BFEAA2" w:rsidR="004C12D2" w:rsidRPr="00A12805" w:rsidRDefault="00A12805" w:rsidP="00C0349E">
      <w:pPr>
        <w:rPr>
          <w:bCs/>
          <w:sz w:val="24"/>
          <w:szCs w:val="24"/>
        </w:rPr>
      </w:pPr>
      <w:bookmarkStart w:id="1" w:name="ALFAHO_cm4all_com_widgets_UroPhoto_16196"/>
      <w:bookmarkEnd w:id="1"/>
      <w:r>
        <w:rPr>
          <w:bCs/>
          <w:sz w:val="24"/>
          <w:szCs w:val="24"/>
        </w:rPr>
        <w:t>(</w:t>
      </w:r>
      <w:r w:rsidR="004C12D2" w:rsidRPr="00A12805">
        <w:rPr>
          <w:bCs/>
          <w:sz w:val="24"/>
          <w:szCs w:val="24"/>
        </w:rPr>
        <w:t>Kurzbeschreibung und Definition des Themas.</w:t>
      </w:r>
      <w:r>
        <w:rPr>
          <w:bCs/>
          <w:sz w:val="24"/>
          <w:szCs w:val="24"/>
        </w:rPr>
        <w:t xml:space="preserve"> </w:t>
      </w:r>
      <w:r w:rsidR="004C12D2" w:rsidRPr="00A12805">
        <w:rPr>
          <w:bCs/>
          <w:sz w:val="24"/>
          <w:szCs w:val="24"/>
        </w:rPr>
        <w:t>Kurz gesagt: Um was geht es?</w:t>
      </w:r>
    </w:p>
    <w:p w14:paraId="13255943" w14:textId="71209CE6" w:rsidR="001E1AEA" w:rsidRDefault="00061E71" w:rsidP="00625E93">
      <w:pPr>
        <w:rPr>
          <w:rFonts w:ascii="Times New Roman" w:hAnsi="Times New Roman" w:cs="Times New Roman"/>
          <w:color w:val="FF0000"/>
          <w:sz w:val="20"/>
          <w:szCs w:val="20"/>
        </w:rPr>
      </w:pPr>
      <w:r>
        <w:rPr>
          <w:rFonts w:ascii="Times New Roman" w:hAnsi="Times New Roman" w:cs="Times New Roman"/>
          <w:color w:val="FF0000"/>
          <w:sz w:val="20"/>
          <w:szCs w:val="20"/>
        </w:rPr>
        <w:t>&lt;</w:t>
      </w:r>
      <w:r w:rsidR="00FE5C5A" w:rsidRPr="000F4729">
        <w:rPr>
          <w:rFonts w:ascii="Times New Roman" w:hAnsi="Times New Roman" w:cs="Times New Roman"/>
          <w:color w:val="FF0000"/>
          <w:sz w:val="20"/>
          <w:szCs w:val="20"/>
        </w:rPr>
        <w:t>Hier soll in max. 10 Sätzen Inhalte, Ziele und Vorgehensweisen beschrieben werden</w:t>
      </w:r>
      <w:r w:rsidR="001E1AEA" w:rsidRPr="000F4729">
        <w:rPr>
          <w:rFonts w:ascii="Times New Roman" w:hAnsi="Times New Roman" w:cs="Times New Roman"/>
          <w:color w:val="FF0000"/>
          <w:sz w:val="20"/>
          <w:szCs w:val="20"/>
        </w:rPr>
        <w:t>.</w:t>
      </w:r>
      <w:r>
        <w:rPr>
          <w:rFonts w:ascii="Times New Roman" w:hAnsi="Times New Roman" w:cs="Times New Roman"/>
          <w:color w:val="FF0000"/>
          <w:sz w:val="20"/>
          <w:szCs w:val="20"/>
        </w:rPr>
        <w:t>&gt;</w:t>
      </w:r>
    </w:p>
    <w:p w14:paraId="00374A71" w14:textId="77777777" w:rsidR="00196F59" w:rsidRDefault="00061E71" w:rsidP="00625E93">
      <w:pPr>
        <w:rPr>
          <w:rFonts w:ascii="Times New Roman" w:hAnsi="Times New Roman" w:cs="Times New Roman"/>
          <w:sz w:val="20"/>
          <w:szCs w:val="20"/>
        </w:rPr>
      </w:pPr>
      <w:r w:rsidRPr="00061E71">
        <w:rPr>
          <w:rFonts w:ascii="Times New Roman" w:hAnsi="Times New Roman" w:cs="Times New Roman"/>
          <w:sz w:val="20"/>
          <w:szCs w:val="20"/>
        </w:rPr>
        <w:t xml:space="preserve">Das Projekt </w:t>
      </w:r>
      <w:r>
        <w:rPr>
          <w:rFonts w:ascii="Times New Roman" w:hAnsi="Times New Roman" w:cs="Times New Roman"/>
          <w:sz w:val="20"/>
          <w:szCs w:val="20"/>
        </w:rPr>
        <w:t>hat das Ziel ...</w:t>
      </w:r>
      <w:r w:rsidR="00196F59">
        <w:rPr>
          <w:rFonts w:ascii="Times New Roman" w:hAnsi="Times New Roman" w:cs="Times New Roman"/>
          <w:sz w:val="20"/>
          <w:szCs w:val="20"/>
        </w:rPr>
        <w:t xml:space="preserve"> Hier sollte dann ein Projekt-Team die Ziele IHRES Projektes angeben.</w:t>
      </w:r>
    </w:p>
    <w:p w14:paraId="0F9CCDF8" w14:textId="77777777" w:rsidR="00196F59" w:rsidRDefault="00196F59" w:rsidP="00625E93">
      <w:pPr>
        <w:rPr>
          <w:rFonts w:ascii="Times New Roman" w:hAnsi="Times New Roman" w:cs="Times New Roman"/>
          <w:sz w:val="20"/>
          <w:szCs w:val="20"/>
        </w:rPr>
      </w:pPr>
    </w:p>
    <w:p w14:paraId="0B302329" w14:textId="510BD5E2" w:rsidR="00061E71" w:rsidRDefault="00196F59" w:rsidP="00625E93">
      <w:pPr>
        <w:rPr>
          <w:rFonts w:ascii="Times New Roman" w:hAnsi="Times New Roman" w:cs="Times New Roman"/>
          <w:sz w:val="20"/>
          <w:szCs w:val="20"/>
        </w:rPr>
      </w:pPr>
      <w:r>
        <w:rPr>
          <w:rFonts w:ascii="Times New Roman" w:hAnsi="Times New Roman" w:cs="Times New Roman"/>
          <w:sz w:val="20"/>
          <w:szCs w:val="20"/>
        </w:rPr>
        <w:t xml:space="preserve">Ich nutze diese „Management-Zusammenfassung“ dazu, meine Motivation und meine Intention zu beschreiben.  </w:t>
      </w:r>
    </w:p>
    <w:p w14:paraId="056C5A5E" w14:textId="77777777" w:rsidR="001B6C0A" w:rsidRDefault="00881BDD" w:rsidP="00881BDD">
      <w:pPr>
        <w:rPr>
          <w:rFonts w:ascii="Harlow Solid Italic" w:hAnsi="Harlow Solid Italic" w:cs="Times New Roman"/>
          <w:color w:val="0070C0"/>
          <w:sz w:val="40"/>
          <w:szCs w:val="40"/>
        </w:rPr>
      </w:pPr>
      <w:r w:rsidRPr="001B6C0A">
        <w:rPr>
          <w:rFonts w:ascii="Harlow Solid Italic" w:hAnsi="Harlow Solid Italic" w:cs="Times New Roman"/>
          <w:color w:val="0070C0"/>
          <w:sz w:val="40"/>
          <w:szCs w:val="40"/>
        </w:rPr>
        <w:t xml:space="preserve">Hier eine Zusammenfassung, die beschreibt, </w:t>
      </w:r>
    </w:p>
    <w:p w14:paraId="357E9D30" w14:textId="4A03BD9F" w:rsidR="00586B26" w:rsidRDefault="001B6C0A" w:rsidP="00881BDD">
      <w:pPr>
        <w:rPr>
          <w:rFonts w:ascii="Harlow Solid Italic" w:hAnsi="Harlow Solid Italic" w:cs="Times New Roman"/>
          <w:color w:val="0070C0"/>
          <w:sz w:val="40"/>
          <w:szCs w:val="40"/>
        </w:rPr>
      </w:pPr>
      <w:r>
        <w:rPr>
          <w:rFonts w:ascii="Harlow Solid Italic" w:hAnsi="Harlow Solid Italic" w:cs="Times New Roman"/>
          <w:color w:val="0070C0"/>
          <w:sz w:val="40"/>
          <w:szCs w:val="40"/>
        </w:rPr>
        <w:t xml:space="preserve">                            </w:t>
      </w:r>
      <w:r w:rsidR="00881BDD" w:rsidRPr="001B6C0A">
        <w:rPr>
          <w:rFonts w:ascii="Harlow Solid Italic" w:hAnsi="Harlow Solid Italic" w:cs="Times New Roman"/>
          <w:color w:val="0070C0"/>
          <w:sz w:val="40"/>
          <w:szCs w:val="40"/>
        </w:rPr>
        <w:t>worum es in diesem Formular geht.</w:t>
      </w:r>
    </w:p>
    <w:p w14:paraId="0C8E4752" w14:textId="72E792CE" w:rsidR="00B26BE7" w:rsidRPr="00B26BE7" w:rsidRDefault="00B26BE7" w:rsidP="00B26BE7">
      <w:pPr>
        <w:jc w:val="center"/>
        <w:rPr>
          <w:rFonts w:ascii="Arial Black" w:hAnsi="Arial Black" w:cs="Times New Roman"/>
          <w:b/>
          <w:bCs/>
          <w:i/>
          <w:iCs/>
          <w:color w:val="0070C0"/>
          <w:sz w:val="28"/>
          <w:szCs w:val="28"/>
          <w:u w:val="single"/>
        </w:rPr>
      </w:pPr>
      <w:r w:rsidRPr="00B26BE7">
        <w:rPr>
          <w:rFonts w:ascii="Arial Black" w:hAnsi="Arial Black" w:cs="Times New Roman"/>
          <w:b/>
          <w:bCs/>
          <w:i/>
          <w:iCs/>
          <w:color w:val="0070C0"/>
          <w:sz w:val="28"/>
          <w:szCs w:val="28"/>
          <w:u w:val="single"/>
        </w:rPr>
        <w:t>Dieser blaue Text kann nach dem Lesen gelöscht werden.</w:t>
      </w:r>
    </w:p>
    <w:p w14:paraId="330C7947" w14:textId="77777777" w:rsidR="00B26BE7" w:rsidRDefault="00B26BE7"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Liebe Leserinnen und </w:t>
      </w:r>
      <w:proofErr w:type="spellStart"/>
      <w:r>
        <w:rPr>
          <w:rFonts w:ascii="Times New Roman" w:hAnsi="Times New Roman" w:cs="Times New Roman"/>
          <w:b/>
          <w:bCs/>
          <w:color w:val="0070C0"/>
          <w:sz w:val="24"/>
          <w:szCs w:val="24"/>
        </w:rPr>
        <w:t>Lerser</w:t>
      </w:r>
      <w:proofErr w:type="spellEnd"/>
      <w:r>
        <w:rPr>
          <w:rFonts w:ascii="Times New Roman" w:hAnsi="Times New Roman" w:cs="Times New Roman"/>
          <w:b/>
          <w:bCs/>
          <w:color w:val="0070C0"/>
          <w:sz w:val="24"/>
          <w:szCs w:val="24"/>
        </w:rPr>
        <w:t>,</w:t>
      </w:r>
    </w:p>
    <w:p w14:paraId="711FFBAC" w14:textId="612AE367" w:rsidR="00586B26" w:rsidRDefault="00B26BE7" w:rsidP="00625E93">
      <w:pPr>
        <w:rPr>
          <w:rFonts w:ascii="Times New Roman" w:hAnsi="Times New Roman" w:cs="Times New Roman"/>
          <w:b/>
          <w:bCs/>
          <w:color w:val="0070C0"/>
          <w:sz w:val="24"/>
          <w:szCs w:val="24"/>
        </w:rPr>
      </w:pPr>
      <w:proofErr w:type="gramStart"/>
      <w:r>
        <w:rPr>
          <w:rFonts w:ascii="Times New Roman" w:hAnsi="Times New Roman" w:cs="Times New Roman"/>
          <w:b/>
          <w:bCs/>
          <w:color w:val="0070C0"/>
          <w:sz w:val="24"/>
          <w:szCs w:val="24"/>
        </w:rPr>
        <w:t>d</w:t>
      </w:r>
      <w:r w:rsidR="001B6C0A">
        <w:rPr>
          <w:rFonts w:ascii="Times New Roman" w:hAnsi="Times New Roman" w:cs="Times New Roman"/>
          <w:b/>
          <w:bCs/>
          <w:color w:val="0070C0"/>
          <w:sz w:val="24"/>
          <w:szCs w:val="24"/>
        </w:rPr>
        <w:t>as</w:t>
      </w:r>
      <w:proofErr w:type="gramEnd"/>
      <w:r w:rsidR="001B6C0A">
        <w:rPr>
          <w:rFonts w:ascii="Times New Roman" w:hAnsi="Times New Roman" w:cs="Times New Roman"/>
          <w:b/>
          <w:bCs/>
          <w:color w:val="0070C0"/>
          <w:sz w:val="24"/>
          <w:szCs w:val="24"/>
        </w:rPr>
        <w:t xml:space="preserve"> „</w:t>
      </w:r>
      <w:r w:rsidR="009265A8">
        <w:rPr>
          <w:rFonts w:ascii="Times New Roman" w:hAnsi="Times New Roman" w:cs="Times New Roman"/>
          <w:b/>
          <w:bCs/>
          <w:color w:val="0070C0"/>
          <w:sz w:val="24"/>
          <w:szCs w:val="24"/>
        </w:rPr>
        <w:t xml:space="preserve">ehemalige </w:t>
      </w:r>
      <w:r w:rsidR="001B6C0A" w:rsidRPr="001B6C0A">
        <w:rPr>
          <w:rFonts w:ascii="Times New Roman" w:hAnsi="Times New Roman" w:cs="Times New Roman"/>
          <w:b/>
          <w:bCs/>
          <w:color w:val="0070C0"/>
          <w:sz w:val="28"/>
          <w:szCs w:val="28"/>
          <w:u w:val="single"/>
        </w:rPr>
        <w:t>Bürger Informations System Schenklengsfeld</w:t>
      </w:r>
      <w:r>
        <w:rPr>
          <w:rFonts w:ascii="Times New Roman" w:hAnsi="Times New Roman" w:cs="Times New Roman"/>
          <w:b/>
          <w:bCs/>
          <w:color w:val="0070C0"/>
          <w:sz w:val="28"/>
          <w:szCs w:val="28"/>
          <w:u w:val="single"/>
        </w:rPr>
        <w:t xml:space="preserve">, </w:t>
      </w:r>
      <w:r w:rsidR="001B6C0A" w:rsidRPr="001B6C0A">
        <w:rPr>
          <w:rFonts w:ascii="Times New Roman" w:hAnsi="Times New Roman" w:cs="Times New Roman"/>
          <w:b/>
          <w:bCs/>
          <w:color w:val="0070C0"/>
          <w:sz w:val="24"/>
          <w:szCs w:val="24"/>
          <w:u w:val="single"/>
        </w:rPr>
        <w:t>Eine Vision für</w:t>
      </w:r>
      <w:r w:rsidR="001B6C0A">
        <w:rPr>
          <w:rFonts w:ascii="Times New Roman" w:hAnsi="Times New Roman" w:cs="Times New Roman"/>
          <w:b/>
          <w:bCs/>
          <w:color w:val="0070C0"/>
          <w:sz w:val="24"/>
          <w:szCs w:val="24"/>
          <w:u w:val="single"/>
        </w:rPr>
        <w:t xml:space="preserve"> </w:t>
      </w:r>
      <w:r w:rsidR="001B6C0A" w:rsidRPr="001B6C0A">
        <w:rPr>
          <w:rFonts w:ascii="Times New Roman" w:hAnsi="Times New Roman" w:cs="Times New Roman"/>
          <w:b/>
          <w:bCs/>
          <w:color w:val="0070C0"/>
          <w:sz w:val="24"/>
          <w:szCs w:val="24"/>
          <w:u w:val="single"/>
        </w:rPr>
        <w:t>2030</w:t>
      </w:r>
      <w:r w:rsidR="001B6C0A">
        <w:rPr>
          <w:rFonts w:ascii="Times New Roman" w:hAnsi="Times New Roman" w:cs="Times New Roman"/>
          <w:b/>
          <w:bCs/>
          <w:color w:val="0070C0"/>
          <w:sz w:val="24"/>
          <w:szCs w:val="24"/>
          <w:u w:val="single"/>
        </w:rPr>
        <w:t>“</w:t>
      </w:r>
      <w:r w:rsidR="00485AB4">
        <w:rPr>
          <w:rFonts w:ascii="Times New Roman" w:hAnsi="Times New Roman" w:cs="Times New Roman"/>
          <w:b/>
          <w:bCs/>
          <w:color w:val="0070C0"/>
          <w:sz w:val="24"/>
          <w:szCs w:val="24"/>
          <w:u w:val="single"/>
        </w:rPr>
        <w:t xml:space="preserve"> </w:t>
      </w:r>
      <w:r w:rsidR="001B6C0A" w:rsidRPr="001B6C0A">
        <w:rPr>
          <w:rFonts w:ascii="Times New Roman" w:hAnsi="Times New Roman" w:cs="Times New Roman"/>
          <w:b/>
          <w:bCs/>
          <w:color w:val="0070C0"/>
          <w:sz w:val="24"/>
          <w:szCs w:val="24"/>
        </w:rPr>
        <w:t xml:space="preserve">kurz </w:t>
      </w:r>
      <w:r w:rsidR="00196F59" w:rsidRPr="001B6C0A">
        <w:rPr>
          <w:rFonts w:ascii="Times New Roman" w:hAnsi="Times New Roman" w:cs="Times New Roman"/>
          <w:b/>
          <w:bCs/>
          <w:color w:val="0070C0"/>
          <w:sz w:val="32"/>
          <w:szCs w:val="32"/>
          <w:u w:val="single"/>
        </w:rPr>
        <w:t>BISS2030.de</w:t>
      </w:r>
      <w:r w:rsidR="00196F59">
        <w:rPr>
          <w:rFonts w:ascii="Times New Roman" w:hAnsi="Times New Roman" w:cs="Times New Roman"/>
          <w:b/>
          <w:bCs/>
          <w:color w:val="0070C0"/>
          <w:sz w:val="24"/>
          <w:szCs w:val="24"/>
        </w:rPr>
        <w:t>,</w:t>
      </w:r>
      <w:r>
        <w:rPr>
          <w:rFonts w:ascii="Times New Roman" w:hAnsi="Times New Roman" w:cs="Times New Roman"/>
          <w:b/>
          <w:bCs/>
          <w:color w:val="0070C0"/>
          <w:sz w:val="24"/>
          <w:szCs w:val="24"/>
        </w:rPr>
        <w:t xml:space="preserve"> u.a. </w:t>
      </w:r>
      <w:r w:rsidR="001B6C0A">
        <w:rPr>
          <w:rFonts w:ascii="Times New Roman" w:hAnsi="Times New Roman" w:cs="Times New Roman"/>
          <w:b/>
          <w:bCs/>
          <w:color w:val="0070C0"/>
          <w:sz w:val="24"/>
          <w:szCs w:val="24"/>
        </w:rPr>
        <w:t>speziell diese</w:t>
      </w:r>
      <w:r w:rsidR="00586B26" w:rsidRPr="001D5EAA">
        <w:rPr>
          <w:rFonts w:ascii="Times New Roman" w:hAnsi="Times New Roman" w:cs="Times New Roman"/>
          <w:b/>
          <w:bCs/>
          <w:color w:val="0070C0"/>
          <w:sz w:val="24"/>
          <w:szCs w:val="24"/>
        </w:rPr>
        <w:t xml:space="preserve"> Mustervorlage „</w:t>
      </w:r>
      <w:r w:rsidR="00586B26" w:rsidRPr="00B26BE7">
        <w:rPr>
          <w:rFonts w:ascii="Times New Roman" w:hAnsi="Times New Roman" w:cs="Times New Roman"/>
          <w:b/>
          <w:bCs/>
          <w:i/>
          <w:iCs/>
          <w:color w:val="0070C0"/>
          <w:sz w:val="28"/>
          <w:szCs w:val="28"/>
          <w:u w:val="single"/>
        </w:rPr>
        <w:t>Projektbeschreibung</w:t>
      </w:r>
      <w:r w:rsidR="00586B26" w:rsidRPr="00B26BE7">
        <w:rPr>
          <w:rFonts w:ascii="Times New Roman" w:hAnsi="Times New Roman" w:cs="Times New Roman"/>
          <w:b/>
          <w:bCs/>
          <w:color w:val="0070C0"/>
          <w:sz w:val="28"/>
          <w:szCs w:val="28"/>
        </w:rPr>
        <w:t>…</w:t>
      </w:r>
      <w:r w:rsidR="00586B26" w:rsidRPr="001D5EAA">
        <w:rPr>
          <w:rFonts w:ascii="Times New Roman" w:hAnsi="Times New Roman" w:cs="Times New Roman"/>
          <w:b/>
          <w:bCs/>
          <w:color w:val="0070C0"/>
          <w:sz w:val="24"/>
          <w:szCs w:val="24"/>
        </w:rPr>
        <w:t xml:space="preserve">“ </w:t>
      </w:r>
      <w:r w:rsidR="001D5EAA">
        <w:rPr>
          <w:rFonts w:ascii="Times New Roman" w:hAnsi="Times New Roman" w:cs="Times New Roman"/>
          <w:b/>
          <w:bCs/>
          <w:color w:val="0070C0"/>
          <w:sz w:val="24"/>
          <w:szCs w:val="24"/>
        </w:rPr>
        <w:t xml:space="preserve">wurde zwischen 2019 und 2021 basierend auf Analysen der Schenklengsfelder Kommunalpolitik </w:t>
      </w:r>
      <w:r w:rsidR="001B6C0A">
        <w:rPr>
          <w:rFonts w:ascii="Times New Roman" w:hAnsi="Times New Roman" w:cs="Times New Roman"/>
          <w:b/>
          <w:bCs/>
          <w:color w:val="0070C0"/>
          <w:sz w:val="24"/>
          <w:szCs w:val="24"/>
        </w:rPr>
        <w:t>entwickelt.</w:t>
      </w:r>
    </w:p>
    <w:p w14:paraId="19ED190D" w14:textId="77777777" w:rsidR="00F92BBB" w:rsidRDefault="00BC53AE"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Basierend auf den Leitsätzen von BISS2030.de wurde eine Methodik entwickelt, mit deren Hilfe man viele Problemkreise der Gemeinde ERFASSEN, GEWICHTEN, STRUKTURIEREN und KONSTRUKTIV ANGEHEN </w:t>
      </w:r>
      <w:r w:rsidRPr="00BC53AE">
        <w:rPr>
          <w:rFonts w:ascii="Times New Roman" w:hAnsi="Times New Roman" w:cs="Times New Roman"/>
          <w:b/>
          <w:bCs/>
          <w:i/>
          <w:iCs/>
          <w:color w:val="0070C0"/>
          <w:sz w:val="24"/>
          <w:szCs w:val="24"/>
          <w:u w:val="single"/>
        </w:rPr>
        <w:t>KÖNNTE</w:t>
      </w:r>
      <w:r>
        <w:rPr>
          <w:rFonts w:ascii="Times New Roman" w:hAnsi="Times New Roman" w:cs="Times New Roman"/>
          <w:b/>
          <w:bCs/>
          <w:color w:val="0070C0"/>
          <w:sz w:val="24"/>
          <w:szCs w:val="24"/>
        </w:rPr>
        <w:t xml:space="preserve">, wenn man es denn </w:t>
      </w:r>
      <w:r w:rsidRPr="00635624">
        <w:rPr>
          <w:rFonts w:ascii="Times New Roman" w:hAnsi="Times New Roman" w:cs="Times New Roman"/>
          <w:b/>
          <w:bCs/>
          <w:i/>
          <w:iCs/>
          <w:color w:val="0070C0"/>
          <w:sz w:val="24"/>
          <w:szCs w:val="24"/>
          <w:u w:val="single"/>
        </w:rPr>
        <w:t>WOLLTE</w:t>
      </w:r>
      <w:r>
        <w:rPr>
          <w:rFonts w:ascii="Times New Roman" w:hAnsi="Times New Roman" w:cs="Times New Roman"/>
          <w:b/>
          <w:bCs/>
          <w:color w:val="0070C0"/>
          <w:sz w:val="24"/>
          <w:szCs w:val="24"/>
        </w:rPr>
        <w:t>.</w:t>
      </w:r>
    </w:p>
    <w:p w14:paraId="19FCBE73" w14:textId="2809303C" w:rsidR="00F92BBB" w:rsidRDefault="00F92BBB"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Das </w:t>
      </w:r>
      <w:r w:rsidR="00485AB4">
        <w:rPr>
          <w:rFonts w:ascii="Times New Roman" w:hAnsi="Times New Roman" w:cs="Times New Roman"/>
          <w:b/>
          <w:bCs/>
          <w:color w:val="0070C0"/>
          <w:sz w:val="24"/>
          <w:szCs w:val="24"/>
        </w:rPr>
        <w:t>BISS2030-Motto</w:t>
      </w:r>
      <w:r w:rsidR="00087443">
        <w:rPr>
          <w:rFonts w:ascii="Times New Roman" w:hAnsi="Times New Roman" w:cs="Times New Roman"/>
          <w:b/>
          <w:bCs/>
          <w:color w:val="0070C0"/>
          <w:sz w:val="24"/>
          <w:szCs w:val="24"/>
        </w:rPr>
        <w:t xml:space="preserve"> lautet:</w:t>
      </w:r>
    </w:p>
    <w:p w14:paraId="1A9CDCF7" w14:textId="31964616" w:rsidR="00BC53AE" w:rsidRPr="00F92BBB" w:rsidRDefault="00F92BBB" w:rsidP="00F92BBB">
      <w:pPr>
        <w:jc w:val="center"/>
        <w:rPr>
          <w:rFonts w:ascii="Times New Roman" w:hAnsi="Times New Roman" w:cs="Times New Roman"/>
          <w:b/>
          <w:bCs/>
          <w:color w:val="0070C0"/>
          <w:sz w:val="32"/>
          <w:szCs w:val="32"/>
        </w:rPr>
      </w:pPr>
      <w:r w:rsidRPr="00F92BBB">
        <w:rPr>
          <w:rFonts w:ascii="Times New Roman" w:hAnsi="Times New Roman" w:cs="Times New Roman"/>
          <w:b/>
          <w:bCs/>
          <w:color w:val="0070C0"/>
          <w:sz w:val="32"/>
          <w:szCs w:val="32"/>
        </w:rPr>
        <w:t>TRANSPARENZ durch WISSEN, ERFAHRUNG, BRAINSTORMING und SCHWARMINTELLIGENZ</w:t>
      </w:r>
    </w:p>
    <w:p w14:paraId="6AD8CC08" w14:textId="228F1EDD" w:rsidR="00586B26" w:rsidRDefault="00635624"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Meinen Anteil an der Schwarmintelligenz</w:t>
      </w:r>
      <w:r w:rsidR="00485AB4">
        <w:rPr>
          <w:rFonts w:ascii="Times New Roman" w:hAnsi="Times New Roman" w:cs="Times New Roman"/>
          <w:b/>
          <w:bCs/>
          <w:color w:val="0070C0"/>
          <w:sz w:val="24"/>
          <w:szCs w:val="24"/>
        </w:rPr>
        <w:t xml:space="preserve">, sowie die vielen Anregungen, die ich in vielen Gesprächen aufgenommen habe, habe ich in der WEB-APP „BISS2030.de“, auf Facebook „BISS2030“ und in </w:t>
      </w:r>
      <w:r w:rsidR="00087443">
        <w:rPr>
          <w:rFonts w:ascii="Times New Roman" w:hAnsi="Times New Roman" w:cs="Times New Roman"/>
          <w:b/>
          <w:bCs/>
          <w:color w:val="0070C0"/>
          <w:sz w:val="24"/>
          <w:szCs w:val="24"/>
        </w:rPr>
        <w:t xml:space="preserve">diesen </w:t>
      </w:r>
      <w:r>
        <w:rPr>
          <w:rFonts w:ascii="Times New Roman" w:hAnsi="Times New Roman" w:cs="Times New Roman"/>
          <w:b/>
          <w:bCs/>
          <w:color w:val="0070C0"/>
          <w:sz w:val="24"/>
          <w:szCs w:val="24"/>
        </w:rPr>
        <w:t>knapp 40 Seiten dieses Formulars komprimiert dargestellt</w:t>
      </w:r>
      <w:r w:rsidR="00485AB4">
        <w:rPr>
          <w:rFonts w:ascii="Times New Roman" w:hAnsi="Times New Roman" w:cs="Times New Roman"/>
          <w:b/>
          <w:bCs/>
          <w:color w:val="0070C0"/>
          <w:sz w:val="24"/>
          <w:szCs w:val="24"/>
        </w:rPr>
        <w:t>en Leitinformationen zum professionellen Projektmanagement</w:t>
      </w:r>
      <w:r w:rsidR="0030644A">
        <w:rPr>
          <w:rFonts w:ascii="Times New Roman" w:hAnsi="Times New Roman" w:cs="Times New Roman"/>
          <w:b/>
          <w:bCs/>
          <w:color w:val="0070C0"/>
          <w:sz w:val="24"/>
          <w:szCs w:val="24"/>
        </w:rPr>
        <w:t xml:space="preserve"> niedergeschrieben</w:t>
      </w:r>
      <w:r>
        <w:rPr>
          <w:rFonts w:ascii="Times New Roman" w:hAnsi="Times New Roman" w:cs="Times New Roman"/>
          <w:b/>
          <w:bCs/>
          <w:color w:val="0070C0"/>
          <w:sz w:val="24"/>
          <w:szCs w:val="24"/>
        </w:rPr>
        <w:t>.</w:t>
      </w:r>
    </w:p>
    <w:p w14:paraId="74DCF945" w14:textId="1E50489A" w:rsidR="0030644A" w:rsidRDefault="0030644A"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In Summe ist daraus</w:t>
      </w:r>
      <w:r w:rsidR="00635624">
        <w:rPr>
          <w:rFonts w:ascii="Times New Roman" w:hAnsi="Times New Roman" w:cs="Times New Roman"/>
          <w:b/>
          <w:bCs/>
          <w:color w:val="0070C0"/>
          <w:sz w:val="24"/>
          <w:szCs w:val="24"/>
        </w:rPr>
        <w:t xml:space="preserve"> ein munteres </w:t>
      </w:r>
      <w:r w:rsidR="00635624" w:rsidRPr="00087443">
        <w:rPr>
          <w:rFonts w:ascii="Times New Roman" w:hAnsi="Times New Roman" w:cs="Times New Roman"/>
          <w:b/>
          <w:bCs/>
          <w:color w:val="0070C0"/>
          <w:sz w:val="24"/>
          <w:szCs w:val="24"/>
        </w:rPr>
        <w:t xml:space="preserve">Potpourri </w:t>
      </w:r>
      <w:r w:rsidR="00635624" w:rsidRPr="00087443">
        <w:rPr>
          <w:rFonts w:ascii="Times New Roman" w:hAnsi="Times New Roman" w:cs="Times New Roman"/>
          <w:b/>
          <w:bCs/>
          <w:color w:val="0070C0"/>
          <w:sz w:val="20"/>
          <w:szCs w:val="20"/>
        </w:rPr>
        <w:t xml:space="preserve">(also eine Mixtur aus bestehenden, älteren Texten) </w:t>
      </w:r>
      <w:r w:rsidR="00635624">
        <w:rPr>
          <w:rFonts w:ascii="Times New Roman" w:hAnsi="Times New Roman" w:cs="Times New Roman"/>
          <w:b/>
          <w:bCs/>
          <w:color w:val="0070C0"/>
          <w:sz w:val="24"/>
          <w:szCs w:val="24"/>
        </w:rPr>
        <w:t>geworden, die speziell für die aktuelle politische Lage der Gemeinde Schenklengsfeld NEU zusammengestellt wurde.</w:t>
      </w:r>
    </w:p>
    <w:p w14:paraId="65706E45" w14:textId="77777777" w:rsidR="00D2027D" w:rsidRDefault="0030644A" w:rsidP="00625E93">
      <w:pP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t xml:space="preserve">Wichtig: </w:t>
      </w:r>
    </w:p>
    <w:p w14:paraId="676AEB36" w14:textId="77777777" w:rsidR="009B5936" w:rsidRDefault="0030644A" w:rsidP="00625E93">
      <w:pP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t>Diese Zusammenfassung soll lediglich eine DISKUSSIONSGRUNDLAGE liefern, auf d</w:t>
      </w:r>
      <w:r w:rsidR="004D3157" w:rsidRPr="00D2027D">
        <w:rPr>
          <w:rFonts w:ascii="Times New Roman" w:hAnsi="Times New Roman" w:cs="Times New Roman"/>
          <w:b/>
          <w:bCs/>
          <w:i/>
          <w:iCs/>
          <w:color w:val="0070C0"/>
          <w:sz w:val="28"/>
          <w:szCs w:val="28"/>
          <w:u w:val="single"/>
        </w:rPr>
        <w:t xml:space="preserve">eren Basis </w:t>
      </w:r>
      <w:r w:rsidR="00D2027D">
        <w:rPr>
          <w:rFonts w:ascii="Times New Roman" w:hAnsi="Times New Roman" w:cs="Times New Roman"/>
          <w:b/>
          <w:bCs/>
          <w:i/>
          <w:iCs/>
          <w:color w:val="0070C0"/>
          <w:sz w:val="28"/>
          <w:szCs w:val="28"/>
          <w:u w:val="single"/>
        </w:rPr>
        <w:t xml:space="preserve">Abgeordnete der GV und vom Vorstand </w:t>
      </w:r>
      <w:r w:rsidR="004D3157" w:rsidRPr="00D2027D">
        <w:rPr>
          <w:rFonts w:ascii="Times New Roman" w:hAnsi="Times New Roman" w:cs="Times New Roman"/>
          <w:b/>
          <w:bCs/>
          <w:i/>
          <w:iCs/>
          <w:color w:val="0070C0"/>
          <w:sz w:val="28"/>
          <w:szCs w:val="28"/>
          <w:u w:val="single"/>
        </w:rPr>
        <w:t xml:space="preserve"> eine für Schenklengsfeld brauchbare Vorgehensweise entwickeln KÖNNTE. </w:t>
      </w:r>
    </w:p>
    <w:p w14:paraId="24F8E012" w14:textId="77777777" w:rsidR="009B5936" w:rsidRDefault="009B5936" w:rsidP="00625E93">
      <w:pPr>
        <w:rPr>
          <w:rFonts w:ascii="Times New Roman" w:hAnsi="Times New Roman" w:cs="Times New Roman"/>
          <w:b/>
          <w:bCs/>
          <w:i/>
          <w:iCs/>
          <w:color w:val="0070C0"/>
          <w:sz w:val="28"/>
          <w:szCs w:val="28"/>
          <w:u w:val="single"/>
        </w:rPr>
      </w:pPr>
    </w:p>
    <w:p w14:paraId="17C0D484" w14:textId="053D8A8C" w:rsidR="00891562" w:rsidRDefault="004D3157" w:rsidP="00625E93">
      <w:pP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lastRenderedPageBreak/>
        <w:t xml:space="preserve">Und wenn nicht? </w:t>
      </w:r>
    </w:p>
    <w:p w14:paraId="495CAE51" w14:textId="03EA673D" w:rsidR="009B5936" w:rsidRDefault="004D3157" w:rsidP="009B5936">
      <w:pPr>
        <w:ind w:hanging="284"/>
        <w:jc w:val="cente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t>Egal,</w:t>
      </w:r>
      <w:r w:rsidR="00891562">
        <w:rPr>
          <w:rFonts w:ascii="Times New Roman" w:hAnsi="Times New Roman" w:cs="Times New Roman"/>
          <w:b/>
          <w:bCs/>
          <w:i/>
          <w:iCs/>
          <w:color w:val="0070C0"/>
          <w:sz w:val="28"/>
          <w:szCs w:val="28"/>
          <w:u w:val="single"/>
        </w:rPr>
        <w:t xml:space="preserve"> i</w:t>
      </w:r>
      <w:r w:rsidR="00D2027D">
        <w:rPr>
          <w:rFonts w:ascii="Times New Roman" w:hAnsi="Times New Roman" w:cs="Times New Roman"/>
          <w:b/>
          <w:bCs/>
          <w:i/>
          <w:iCs/>
          <w:color w:val="0070C0"/>
          <w:sz w:val="28"/>
          <w:szCs w:val="28"/>
          <w:u w:val="single"/>
        </w:rPr>
        <w:t>rgendjemand wird schon irgendeine Information für sich nutzen</w:t>
      </w:r>
      <w:r w:rsidR="009B5936">
        <w:rPr>
          <w:rFonts w:ascii="Times New Roman" w:hAnsi="Times New Roman" w:cs="Times New Roman"/>
          <w:b/>
          <w:bCs/>
          <w:i/>
          <w:iCs/>
          <w:color w:val="0070C0"/>
          <w:sz w:val="28"/>
          <w:szCs w:val="28"/>
          <w:u w:val="single"/>
        </w:rPr>
        <w:t xml:space="preserve"> </w:t>
      </w:r>
      <w:r w:rsidR="00D2027D">
        <w:rPr>
          <w:rFonts w:ascii="Times New Roman" w:hAnsi="Times New Roman" w:cs="Times New Roman"/>
          <w:b/>
          <w:bCs/>
          <w:i/>
          <w:iCs/>
          <w:color w:val="0070C0"/>
          <w:sz w:val="28"/>
          <w:szCs w:val="28"/>
          <w:u w:val="single"/>
        </w:rPr>
        <w:t>können.</w:t>
      </w:r>
      <w:r w:rsidR="009B5936">
        <w:rPr>
          <w:rFonts w:ascii="Times New Roman" w:hAnsi="Times New Roman" w:cs="Times New Roman"/>
          <w:b/>
          <w:bCs/>
          <w:i/>
          <w:iCs/>
          <w:color w:val="0070C0"/>
          <w:sz w:val="28"/>
          <w:szCs w:val="28"/>
          <w:u w:val="single"/>
        </w:rPr>
        <w:t xml:space="preserve"> </w:t>
      </w:r>
    </w:p>
    <w:p w14:paraId="076D24C6" w14:textId="4629B6F5" w:rsidR="00D2027D" w:rsidRDefault="009B5936" w:rsidP="009B5936">
      <w:pPr>
        <w:jc w:val="center"/>
        <w:rPr>
          <w:rFonts w:ascii="Times New Roman" w:hAnsi="Times New Roman" w:cs="Times New Roman"/>
          <w:b/>
          <w:bCs/>
          <w:i/>
          <w:iCs/>
          <w:color w:val="0070C0"/>
          <w:sz w:val="28"/>
          <w:szCs w:val="28"/>
          <w:u w:val="single"/>
        </w:rPr>
      </w:pPr>
      <w:r>
        <w:rPr>
          <w:rFonts w:ascii="Times New Roman" w:hAnsi="Times New Roman" w:cs="Times New Roman"/>
          <w:b/>
          <w:bCs/>
          <w:i/>
          <w:iCs/>
          <w:color w:val="0070C0"/>
          <w:sz w:val="28"/>
          <w:szCs w:val="28"/>
          <w:u w:val="single"/>
        </w:rPr>
        <w:t>Und nur darum geht es bei der Schwarmintelligenz.</w:t>
      </w:r>
    </w:p>
    <w:p w14:paraId="0ADFABED" w14:textId="6A780700" w:rsidR="00D2027D" w:rsidRPr="00891562" w:rsidRDefault="00891562" w:rsidP="00625E93">
      <w:pPr>
        <w:rPr>
          <w:rFonts w:ascii="Times New Roman" w:hAnsi="Times New Roman" w:cs="Times New Roman"/>
          <w:b/>
          <w:bCs/>
          <w:color w:val="0070C0"/>
          <w:sz w:val="24"/>
          <w:szCs w:val="24"/>
        </w:rPr>
      </w:pPr>
      <w:r w:rsidRPr="00891562">
        <w:rPr>
          <w:rFonts w:ascii="Times New Roman" w:hAnsi="Times New Roman" w:cs="Times New Roman"/>
          <w:b/>
          <w:bCs/>
          <w:color w:val="0070C0"/>
          <w:sz w:val="24"/>
          <w:szCs w:val="24"/>
        </w:rPr>
        <w:t xml:space="preserve">Das bringt mich </w:t>
      </w:r>
      <w:r w:rsidR="00196F59">
        <w:rPr>
          <w:rFonts w:ascii="Times New Roman" w:hAnsi="Times New Roman" w:cs="Times New Roman"/>
          <w:b/>
          <w:bCs/>
          <w:color w:val="0070C0"/>
          <w:sz w:val="24"/>
          <w:szCs w:val="24"/>
        </w:rPr>
        <w:t xml:space="preserve">am Ende </w:t>
      </w:r>
      <w:r w:rsidR="00196F59" w:rsidRPr="00891562">
        <w:rPr>
          <w:rFonts w:ascii="Times New Roman" w:hAnsi="Times New Roman" w:cs="Times New Roman"/>
          <w:b/>
          <w:bCs/>
          <w:color w:val="0070C0"/>
          <w:sz w:val="24"/>
          <w:szCs w:val="24"/>
        </w:rPr>
        <w:t>zu der Erkenntnis</w:t>
      </w:r>
      <w:r w:rsidRPr="00891562">
        <w:rPr>
          <w:rFonts w:ascii="Times New Roman" w:hAnsi="Times New Roman" w:cs="Times New Roman"/>
          <w:b/>
          <w:bCs/>
          <w:color w:val="0070C0"/>
          <w:sz w:val="24"/>
          <w:szCs w:val="24"/>
        </w:rPr>
        <w:t>:</w:t>
      </w:r>
    </w:p>
    <w:p w14:paraId="2BA9DC6D" w14:textId="71D970F6" w:rsidR="009B5936" w:rsidRPr="009B5936" w:rsidRDefault="00891562" w:rsidP="009B5936">
      <w:pPr>
        <w:pStyle w:val="KeinLeerraum"/>
        <w:jc w:val="center"/>
        <w:rPr>
          <w:rFonts w:ascii="Times New Roman" w:hAnsi="Times New Roman" w:cs="Times New Roman"/>
          <w:b/>
          <w:bCs/>
          <w:color w:val="0070C0"/>
          <w:sz w:val="28"/>
          <w:szCs w:val="28"/>
        </w:rPr>
      </w:pPr>
      <w:r w:rsidRPr="009B5936">
        <w:rPr>
          <w:rFonts w:ascii="Times New Roman" w:hAnsi="Times New Roman" w:cs="Times New Roman"/>
          <w:b/>
          <w:bCs/>
          <w:color w:val="0070C0"/>
          <w:sz w:val="28"/>
          <w:szCs w:val="28"/>
        </w:rPr>
        <w:t>Wer im Alter einen Apfelbaum pflanzt und sicher weiß, d</w:t>
      </w:r>
      <w:r w:rsidR="005F7602" w:rsidRPr="009B5936">
        <w:rPr>
          <w:rFonts w:ascii="Times New Roman" w:hAnsi="Times New Roman" w:cs="Times New Roman"/>
          <w:b/>
          <w:bCs/>
          <w:color w:val="0070C0"/>
          <w:sz w:val="28"/>
          <w:szCs w:val="28"/>
        </w:rPr>
        <w:t>a</w:t>
      </w:r>
      <w:r w:rsidRPr="009B5936">
        <w:rPr>
          <w:rFonts w:ascii="Times New Roman" w:hAnsi="Times New Roman" w:cs="Times New Roman"/>
          <w:b/>
          <w:bCs/>
          <w:color w:val="0070C0"/>
          <w:sz w:val="28"/>
          <w:szCs w:val="28"/>
        </w:rPr>
        <w:t xml:space="preserve">ss er weder die Früchte des Baums </w:t>
      </w:r>
      <w:r w:rsidR="00AD3822" w:rsidRPr="009B5936">
        <w:rPr>
          <w:rFonts w:ascii="Times New Roman" w:hAnsi="Times New Roman" w:cs="Times New Roman"/>
          <w:b/>
          <w:bCs/>
          <w:color w:val="0070C0"/>
          <w:sz w:val="28"/>
          <w:szCs w:val="28"/>
        </w:rPr>
        <w:t>essen</w:t>
      </w:r>
      <w:r w:rsidRPr="009B5936">
        <w:rPr>
          <w:rFonts w:ascii="Times New Roman" w:hAnsi="Times New Roman" w:cs="Times New Roman"/>
          <w:b/>
          <w:bCs/>
          <w:color w:val="0070C0"/>
          <w:sz w:val="28"/>
          <w:szCs w:val="28"/>
        </w:rPr>
        <w:t xml:space="preserve"> noch sich jemals in seinem Schatten ausruhen </w:t>
      </w:r>
      <w:r w:rsidR="009B5936" w:rsidRPr="009B5936">
        <w:rPr>
          <w:rFonts w:ascii="Times New Roman" w:hAnsi="Times New Roman" w:cs="Times New Roman"/>
          <w:b/>
          <w:bCs/>
          <w:color w:val="0070C0"/>
          <w:sz w:val="28"/>
          <w:szCs w:val="28"/>
        </w:rPr>
        <w:t>kann</w:t>
      </w:r>
      <w:r w:rsidRPr="009B5936">
        <w:rPr>
          <w:rFonts w:ascii="Times New Roman" w:hAnsi="Times New Roman" w:cs="Times New Roman"/>
          <w:b/>
          <w:bCs/>
          <w:color w:val="0070C0"/>
          <w:sz w:val="28"/>
          <w:szCs w:val="28"/>
        </w:rPr>
        <w:t>,</w:t>
      </w:r>
    </w:p>
    <w:p w14:paraId="7858D5F8" w14:textId="5988BA35" w:rsidR="00891562" w:rsidRDefault="00891562" w:rsidP="009B5936">
      <w:pPr>
        <w:pStyle w:val="KeinLeerraum"/>
        <w:jc w:val="center"/>
        <w:rPr>
          <w:rFonts w:ascii="Times New Roman" w:hAnsi="Times New Roman" w:cs="Times New Roman"/>
          <w:b/>
          <w:bCs/>
          <w:color w:val="0070C0"/>
          <w:sz w:val="28"/>
          <w:szCs w:val="28"/>
        </w:rPr>
      </w:pPr>
      <w:r w:rsidRPr="009B5936">
        <w:rPr>
          <w:rFonts w:ascii="Times New Roman" w:hAnsi="Times New Roman" w:cs="Times New Roman"/>
          <w:b/>
          <w:bCs/>
          <w:color w:val="0070C0"/>
          <w:sz w:val="28"/>
          <w:szCs w:val="28"/>
        </w:rPr>
        <w:t>hat verstanden, w</w:t>
      </w:r>
      <w:r w:rsidR="00AD3822">
        <w:rPr>
          <w:rFonts w:ascii="Times New Roman" w:hAnsi="Times New Roman" w:cs="Times New Roman"/>
          <w:b/>
          <w:bCs/>
          <w:color w:val="0070C0"/>
          <w:sz w:val="28"/>
          <w:szCs w:val="28"/>
        </w:rPr>
        <w:t>ie</w:t>
      </w:r>
      <w:r w:rsidRPr="009B5936">
        <w:rPr>
          <w:rFonts w:ascii="Times New Roman" w:hAnsi="Times New Roman" w:cs="Times New Roman"/>
          <w:b/>
          <w:bCs/>
          <w:color w:val="0070C0"/>
          <w:sz w:val="28"/>
          <w:szCs w:val="28"/>
        </w:rPr>
        <w:t xml:space="preserve"> Leben </w:t>
      </w:r>
      <w:r w:rsidR="00AD3822">
        <w:rPr>
          <w:rFonts w:ascii="Times New Roman" w:hAnsi="Times New Roman" w:cs="Times New Roman"/>
          <w:b/>
          <w:bCs/>
          <w:color w:val="0070C0"/>
          <w:sz w:val="28"/>
          <w:szCs w:val="28"/>
        </w:rPr>
        <w:t>funktioniert</w:t>
      </w:r>
      <w:r w:rsidRPr="009B5936">
        <w:rPr>
          <w:rFonts w:ascii="Times New Roman" w:hAnsi="Times New Roman" w:cs="Times New Roman"/>
          <w:b/>
          <w:bCs/>
          <w:color w:val="0070C0"/>
          <w:sz w:val="28"/>
          <w:szCs w:val="28"/>
        </w:rPr>
        <w:t>.</w:t>
      </w:r>
    </w:p>
    <w:p w14:paraId="3E0AB069" w14:textId="77777777" w:rsidR="009B5936" w:rsidRPr="009B5936" w:rsidRDefault="009B5936" w:rsidP="009B5936">
      <w:pPr>
        <w:pStyle w:val="KeinLeerraum"/>
        <w:jc w:val="center"/>
        <w:rPr>
          <w:rFonts w:ascii="Times New Roman" w:hAnsi="Times New Roman" w:cs="Times New Roman"/>
          <w:b/>
          <w:bCs/>
          <w:color w:val="0070C0"/>
          <w:sz w:val="28"/>
          <w:szCs w:val="28"/>
        </w:rPr>
      </w:pPr>
    </w:p>
    <w:p w14:paraId="46EC8274" w14:textId="04A5BC8C" w:rsidR="005F7602" w:rsidRPr="009B5936" w:rsidRDefault="009B5936" w:rsidP="009B5936">
      <w:pPr>
        <w:jc w:val="center"/>
        <w:rPr>
          <w:rFonts w:ascii="Times New Roman" w:hAnsi="Times New Roman" w:cs="Times New Roman"/>
          <w:b/>
          <w:bCs/>
          <w:i/>
          <w:iCs/>
          <w:color w:val="0070C0"/>
          <w:sz w:val="24"/>
          <w:szCs w:val="24"/>
        </w:rPr>
      </w:pPr>
      <w:r w:rsidRPr="009B5936">
        <w:rPr>
          <w:rFonts w:ascii="Times New Roman" w:hAnsi="Times New Roman" w:cs="Times New Roman"/>
          <w:b/>
          <w:bCs/>
          <w:i/>
          <w:iCs/>
          <w:color w:val="0070C0"/>
          <w:sz w:val="24"/>
          <w:szCs w:val="24"/>
        </w:rPr>
        <w:t>U</w:t>
      </w:r>
      <w:r w:rsidR="005F7602" w:rsidRPr="009B5936">
        <w:rPr>
          <w:rFonts w:ascii="Times New Roman" w:hAnsi="Times New Roman" w:cs="Times New Roman"/>
          <w:b/>
          <w:bCs/>
          <w:i/>
          <w:iCs/>
          <w:color w:val="0070C0"/>
          <w:sz w:val="24"/>
          <w:szCs w:val="24"/>
        </w:rPr>
        <w:t>nd</w:t>
      </w:r>
      <w:r>
        <w:rPr>
          <w:rFonts w:ascii="Times New Roman" w:hAnsi="Times New Roman" w:cs="Times New Roman"/>
          <w:b/>
          <w:bCs/>
          <w:i/>
          <w:iCs/>
          <w:color w:val="0070C0"/>
          <w:sz w:val="24"/>
          <w:szCs w:val="24"/>
        </w:rPr>
        <w:t xml:space="preserve"> in der Praxis bedeutet das:</w:t>
      </w:r>
    </w:p>
    <w:p w14:paraId="4E4F5BDD" w14:textId="46CCD461" w:rsidR="005F7602" w:rsidRPr="00891562" w:rsidRDefault="005F7602" w:rsidP="005F7602">
      <w:pPr>
        <w:jc w:val="center"/>
        <w:rPr>
          <w:rFonts w:ascii="Times New Roman" w:hAnsi="Times New Roman" w:cs="Times New Roman"/>
          <w:b/>
          <w:bCs/>
          <w:color w:val="0070C0"/>
          <w:sz w:val="24"/>
          <w:szCs w:val="24"/>
        </w:rPr>
      </w:pPr>
      <w:r>
        <w:rPr>
          <w:rFonts w:ascii="Times New Roman" w:hAnsi="Times New Roman" w:cs="Times New Roman"/>
          <w:b/>
          <w:bCs/>
          <w:noProof/>
          <w:color w:val="0070C0"/>
          <w:sz w:val="24"/>
          <w:szCs w:val="24"/>
        </w:rPr>
        <w:drawing>
          <wp:inline distT="0" distB="0" distL="0" distR="0" wp14:anchorId="3AFC7829" wp14:editId="78B31508">
            <wp:extent cx="3543300" cy="4315858"/>
            <wp:effectExtent l="0" t="0" r="0"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a:extLst>
                        <a:ext uri="{28A0092B-C50C-407E-A947-70E740481C1C}">
                          <a14:useLocalDpi xmlns:a14="http://schemas.microsoft.com/office/drawing/2010/main" val="0"/>
                        </a:ext>
                      </a:extLst>
                    </a:blip>
                    <a:stretch>
                      <a:fillRect/>
                    </a:stretch>
                  </pic:blipFill>
                  <pic:spPr>
                    <a:xfrm>
                      <a:off x="0" y="0"/>
                      <a:ext cx="3557567" cy="4333236"/>
                    </a:xfrm>
                    <a:prstGeom prst="rect">
                      <a:avLst/>
                    </a:prstGeom>
                  </pic:spPr>
                </pic:pic>
              </a:graphicData>
            </a:graphic>
          </wp:inline>
        </w:drawing>
      </w:r>
    </w:p>
    <w:p w14:paraId="2FB33EF6" w14:textId="77777777" w:rsidR="009B5936" w:rsidRDefault="00196F59"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In diesem Sinne</w:t>
      </w:r>
      <w:r w:rsidR="009B5936">
        <w:rPr>
          <w:rFonts w:ascii="Times New Roman" w:hAnsi="Times New Roman" w:cs="Times New Roman"/>
          <w:b/>
          <w:bCs/>
          <w:color w:val="0070C0"/>
          <w:sz w:val="24"/>
          <w:szCs w:val="24"/>
        </w:rPr>
        <w:t>,</w:t>
      </w:r>
    </w:p>
    <w:p w14:paraId="1EBBD290" w14:textId="68376745" w:rsidR="009B5936" w:rsidRPr="009B5936" w:rsidRDefault="009B5936" w:rsidP="009B5936">
      <w:pPr>
        <w:jc w:val="center"/>
        <w:rPr>
          <w:rFonts w:ascii="Times New Roman" w:hAnsi="Times New Roman" w:cs="Times New Roman"/>
          <w:b/>
          <w:bCs/>
          <w:color w:val="0070C0"/>
          <w:sz w:val="28"/>
          <w:szCs w:val="28"/>
        </w:rPr>
      </w:pPr>
      <w:r w:rsidRPr="009B5936">
        <w:rPr>
          <w:rFonts w:ascii="Times New Roman" w:hAnsi="Times New Roman" w:cs="Times New Roman"/>
          <w:b/>
          <w:bCs/>
          <w:color w:val="0070C0"/>
          <w:sz w:val="28"/>
          <w:szCs w:val="28"/>
        </w:rPr>
        <w:t>„Machen ist wie wollen. Nur viel, viel krasser.“</w:t>
      </w:r>
    </w:p>
    <w:p w14:paraId="3735F3C7" w14:textId="77777777" w:rsidR="009B5936" w:rsidRDefault="009B5936" w:rsidP="00625E93">
      <w:pPr>
        <w:rPr>
          <w:rFonts w:ascii="Times New Roman" w:hAnsi="Times New Roman" w:cs="Times New Roman"/>
          <w:b/>
          <w:bCs/>
          <w:color w:val="0070C0"/>
          <w:sz w:val="24"/>
          <w:szCs w:val="24"/>
        </w:rPr>
      </w:pPr>
    </w:p>
    <w:p w14:paraId="7C8E8FA2" w14:textId="2AD7E341" w:rsidR="00196F59" w:rsidRDefault="009B5936"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V</w:t>
      </w:r>
      <w:r w:rsidR="00196F59">
        <w:rPr>
          <w:rFonts w:ascii="Times New Roman" w:hAnsi="Times New Roman" w:cs="Times New Roman"/>
          <w:b/>
          <w:bCs/>
          <w:color w:val="0070C0"/>
          <w:sz w:val="24"/>
          <w:szCs w:val="24"/>
        </w:rPr>
        <w:t>iel Erfolg bei der Weiterentwicklung von Schenklengsfeld.</w:t>
      </w:r>
    </w:p>
    <w:p w14:paraId="72862EE1" w14:textId="3148900E" w:rsidR="00586B26" w:rsidRPr="00635624" w:rsidRDefault="00586B26" w:rsidP="00625E93">
      <w:pPr>
        <w:rPr>
          <w:rFonts w:ascii="Freestyle Script" w:hAnsi="Freestyle Script" w:cs="Times New Roman"/>
          <w:color w:val="0070C0"/>
          <w:sz w:val="44"/>
          <w:szCs w:val="44"/>
        </w:rPr>
      </w:pPr>
      <w:r w:rsidRPr="00635624">
        <w:rPr>
          <w:rFonts w:ascii="Freestyle Script" w:hAnsi="Freestyle Script" w:cs="Times New Roman"/>
          <w:color w:val="0070C0"/>
          <w:sz w:val="44"/>
          <w:szCs w:val="44"/>
        </w:rPr>
        <w:t>Grüßle</w:t>
      </w:r>
      <w:r w:rsidR="00196F59">
        <w:rPr>
          <w:rFonts w:ascii="Freestyle Script" w:hAnsi="Freestyle Script" w:cs="Times New Roman"/>
          <w:color w:val="0070C0"/>
          <w:sz w:val="44"/>
          <w:szCs w:val="44"/>
        </w:rPr>
        <w:t xml:space="preserve"> und </w:t>
      </w:r>
      <w:r w:rsidR="00AD3822">
        <w:rPr>
          <w:rFonts w:ascii="Freestyle Script" w:hAnsi="Freestyle Script" w:cs="Times New Roman"/>
          <w:color w:val="0070C0"/>
          <w:sz w:val="44"/>
          <w:szCs w:val="44"/>
        </w:rPr>
        <w:t>macht’s</w:t>
      </w:r>
      <w:r w:rsidR="00196F59">
        <w:rPr>
          <w:rFonts w:ascii="Freestyle Script" w:hAnsi="Freestyle Script" w:cs="Times New Roman"/>
          <w:color w:val="0070C0"/>
          <w:sz w:val="44"/>
          <w:szCs w:val="44"/>
        </w:rPr>
        <w:t xml:space="preserve"> Good</w:t>
      </w:r>
    </w:p>
    <w:p w14:paraId="36FD13FB" w14:textId="7975CBB8" w:rsidR="00586B26" w:rsidRPr="00635624" w:rsidRDefault="00586B26" w:rsidP="00625E93">
      <w:pPr>
        <w:rPr>
          <w:rFonts w:ascii="Freestyle Script" w:hAnsi="Freestyle Script" w:cs="Times New Roman"/>
          <w:color w:val="0070C0"/>
          <w:sz w:val="44"/>
          <w:szCs w:val="44"/>
        </w:rPr>
      </w:pPr>
      <w:r w:rsidRPr="00635624">
        <w:rPr>
          <w:rFonts w:ascii="Freestyle Script" w:hAnsi="Freestyle Script" w:cs="Times New Roman"/>
          <w:color w:val="0070C0"/>
          <w:sz w:val="44"/>
          <w:szCs w:val="44"/>
        </w:rPr>
        <w:t>Adi Busch</w:t>
      </w:r>
    </w:p>
    <w:p w14:paraId="5E6A2B1B" w14:textId="3EAF079A" w:rsidR="00061E71" w:rsidRDefault="00061E71">
      <w:pPr>
        <w:spacing w:line="259" w:lineRule="auto"/>
      </w:pPr>
      <w:r>
        <w:lastRenderedPageBreak/>
        <w:br w:type="page"/>
      </w:r>
    </w:p>
    <w:p w14:paraId="5BC3770F" w14:textId="3EE0E850" w:rsidR="00586B26" w:rsidRDefault="00F644E8" w:rsidP="00F644E8">
      <w:pPr>
        <w:pStyle w:val="berschrift1"/>
      </w:pPr>
      <w:bookmarkStart w:id="2" w:name="_Toc83890777"/>
      <w:r>
        <w:lastRenderedPageBreak/>
        <w:t>B – INFO - BLATT</w:t>
      </w:r>
      <w:bookmarkEnd w:id="2"/>
    </w:p>
    <w:p w14:paraId="4C12FF7F" w14:textId="7C0AA24C" w:rsidR="00F644E8" w:rsidRDefault="00F644E8">
      <w:pPr>
        <w:spacing w:line="259" w:lineRule="auto"/>
      </w:pPr>
      <w:r>
        <w:t>In diesem Kapitel wird aktuell per CUT/PASTE das INFO-BLATT MANUELL reinkopiert.</w:t>
      </w:r>
    </w:p>
    <w:p w14:paraId="4D7FD367" w14:textId="3093CF4F" w:rsidR="00F644E8" w:rsidRDefault="00F644E8">
      <w:pPr>
        <w:spacing w:line="259" w:lineRule="auto"/>
      </w:pPr>
      <w:r>
        <w:t xml:space="preserve">Dadurch wird die </w:t>
      </w:r>
      <w:r w:rsidR="0085146C">
        <w:t xml:space="preserve">TOP-DOWN-SICHT </w:t>
      </w:r>
      <w:r>
        <w:t xml:space="preserve"> des Gemeindevorstandes/der Gemeindevertretung dokumentiert.</w:t>
      </w:r>
    </w:p>
    <w:p w14:paraId="3184E783" w14:textId="4CDA873D" w:rsidR="0085146C" w:rsidRDefault="0085146C">
      <w:pPr>
        <w:spacing w:line="259" w:lineRule="auto"/>
      </w:pPr>
      <w:r>
        <w:t>Dieser Teil könnte ¼- bis ½- jährlich aktualisiert werden. Dadurch wäre das Dokument immer auf dem neuesten Stand.</w:t>
      </w:r>
    </w:p>
    <w:p w14:paraId="3F012E3A" w14:textId="5165E7F0" w:rsidR="00F644E8" w:rsidRDefault="00F644E8">
      <w:pPr>
        <w:spacing w:line="259" w:lineRule="auto"/>
      </w:pPr>
      <w:r>
        <w:t xml:space="preserve"> </w:t>
      </w:r>
    </w:p>
    <w:p w14:paraId="1BB05476" w14:textId="382E3E93" w:rsidR="00F644E8" w:rsidRPr="00F644E8" w:rsidRDefault="00F644E8">
      <w:pPr>
        <w:spacing w:line="259" w:lineRule="auto"/>
        <w:rPr>
          <w:b/>
          <w:bCs/>
          <w:sz w:val="28"/>
          <w:szCs w:val="28"/>
        </w:rPr>
      </w:pPr>
      <w:r>
        <w:rPr>
          <w:b/>
          <w:bCs/>
          <w:sz w:val="28"/>
          <w:szCs w:val="28"/>
        </w:rPr>
        <w:t xml:space="preserve">Hier das Beispiel: </w:t>
      </w:r>
      <w:r w:rsidRPr="00F644E8">
        <w:rPr>
          <w:b/>
          <w:bCs/>
          <w:sz w:val="28"/>
          <w:szCs w:val="28"/>
        </w:rPr>
        <w:t xml:space="preserve"> Lindenplatz</w:t>
      </w:r>
    </w:p>
    <w:p w14:paraId="1FBB4330" w14:textId="77777777" w:rsidR="00F644E8" w:rsidRPr="00F644E8" w:rsidRDefault="00F644E8" w:rsidP="00F644E8">
      <w:pPr>
        <w:autoSpaceDE w:val="0"/>
        <w:autoSpaceDN w:val="0"/>
        <w:adjustRightInd w:val="0"/>
        <w:spacing w:after="0" w:line="240" w:lineRule="auto"/>
        <w:rPr>
          <w:rFonts w:ascii="Times New Roman" w:hAnsi="Times New Roman" w:cs="Times New Roman"/>
          <w:b/>
          <w:bCs/>
          <w:color w:val="000000"/>
          <w:sz w:val="20"/>
          <w:szCs w:val="20"/>
        </w:rPr>
      </w:pPr>
      <w:r w:rsidRPr="00F644E8">
        <w:rPr>
          <w:rFonts w:ascii="Times New Roman" w:hAnsi="Times New Roman" w:cs="Times New Roman"/>
          <w:b/>
          <w:bCs/>
          <w:i/>
          <w:iCs/>
          <w:color w:val="FF0000"/>
          <w:sz w:val="20"/>
          <w:szCs w:val="20"/>
        </w:rPr>
        <w:t xml:space="preserve">Bürger Informations System für Schenklengsfeld </w:t>
      </w:r>
      <w:r w:rsidRPr="00F644E8">
        <w:rPr>
          <w:rFonts w:ascii="Times New Roman" w:hAnsi="Times New Roman" w:cs="Times New Roman"/>
          <w:b/>
          <w:bCs/>
          <w:color w:val="000000"/>
          <w:sz w:val="20"/>
          <w:szCs w:val="20"/>
        </w:rPr>
        <w:t>1</w:t>
      </w:r>
    </w:p>
    <w:p w14:paraId="6E0D4008"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FF0000"/>
          <w:sz w:val="20"/>
          <w:szCs w:val="20"/>
        </w:rPr>
      </w:pPr>
      <w:r w:rsidRPr="00F644E8">
        <w:rPr>
          <w:rFonts w:ascii="Times New Roman" w:hAnsi="Times New Roman" w:cs="Times New Roman"/>
          <w:b/>
          <w:bCs/>
          <w:i/>
          <w:iCs/>
          <w:color w:val="FF0000"/>
          <w:sz w:val="20"/>
          <w:szCs w:val="20"/>
        </w:rPr>
        <w:t>INFO-BLATT : Lindenplatzgestaltung Info-Stand am Sontag, 19.09.2021 (KW-38)</w:t>
      </w:r>
    </w:p>
    <w:p w14:paraId="0D5E6A9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A2B19A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TEIL A - Management - Zusammenfassung</w:t>
      </w:r>
    </w:p>
    <w:p w14:paraId="6284523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9520DE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Name des INFO-BLATTES ==&gt; Lindenplatzgestaltung &lt;==</w:t>
      </w:r>
    </w:p>
    <w:p w14:paraId="2BECF4B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 - Bei dem Thema ==&gt; Lindenplatzgestaltung &lt;== ist der ===&gt; P R O J E K T - S T A T U S N I C H T G E K L Ä R T &lt;===</w:t>
      </w:r>
    </w:p>
    <w:p w14:paraId="3C7421F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Das bedeutet:</w:t>
      </w:r>
    </w:p>
    <w:p w14:paraId="4E47B74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Die Kategorie des Themas ist nicht angegeben: IDEE - KONZEPT - PROJEKT - AM LAUFEN - ÜBERFÄLLIG - GEFAHR - RECHTSBEUGUNG</w:t>
      </w:r>
    </w:p>
    <w:p w14:paraId="304F01A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Erst nach dieser Einordnung kann festgelegt werden wieviel Ressourcen für das Thema aufgewendet werden darf.</w:t>
      </w:r>
    </w:p>
    <w:p w14:paraId="61FE210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WICHTIGKEIT: LISTENPLATZ ==&gt; Rang 9 von 369 mit 450.000 Punkten &lt;==</w:t>
      </w:r>
    </w:p>
    <w:p w14:paraId="6D4500F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spellStart"/>
      <w:r w:rsidRPr="00F644E8">
        <w:rPr>
          <w:rFonts w:ascii="Courier" w:hAnsi="Courier" w:cs="Courier"/>
          <w:color w:val="000000"/>
          <w:sz w:val="20"/>
          <w:szCs w:val="20"/>
        </w:rPr>
        <w:t>Lösungs</w:t>
      </w:r>
      <w:proofErr w:type="spellEnd"/>
      <w:r w:rsidRPr="00F644E8">
        <w:rPr>
          <w:rFonts w:ascii="Courier" w:hAnsi="Courier" w:cs="Courier"/>
          <w:color w:val="000000"/>
          <w:sz w:val="20"/>
          <w:szCs w:val="20"/>
        </w:rPr>
        <w:t xml:space="preserve"> Zeitraum = SOFORT</w:t>
      </w:r>
    </w:p>
    <w:p w14:paraId="0B423F1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ORGANISATORISCHER Reifegrad = 8-Verdacht Rechtsbeugung</w:t>
      </w:r>
    </w:p>
    <w:p w14:paraId="077B6D3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Bearbeitungs-Art = </w:t>
      </w:r>
      <w:proofErr w:type="spellStart"/>
      <w:r w:rsidRPr="00F644E8">
        <w:rPr>
          <w:rFonts w:ascii="Courier" w:hAnsi="Courier" w:cs="Courier"/>
          <w:color w:val="000000"/>
          <w:sz w:val="20"/>
          <w:szCs w:val="20"/>
        </w:rPr>
        <w:t>Antrag_nach_HGO_stellen</w:t>
      </w:r>
      <w:proofErr w:type="spellEnd"/>
    </w:p>
    <w:p w14:paraId="251A77C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d- FACHLICHER Themenbereich = Linde</w:t>
      </w:r>
    </w:p>
    <w:p w14:paraId="0371029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e-Datenqualität</w:t>
      </w:r>
    </w:p>
    <w:p w14:paraId="217D9F7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Im Team besprochen ==&gt; nein</w:t>
      </w:r>
    </w:p>
    <w:p w14:paraId="6B5B8A0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gramStart"/>
      <w:r w:rsidRPr="00F644E8">
        <w:rPr>
          <w:rFonts w:ascii="Courier" w:hAnsi="Courier" w:cs="Courier"/>
          <w:color w:val="000000"/>
          <w:sz w:val="20"/>
          <w:szCs w:val="20"/>
        </w:rPr>
        <w:t>Bearbeitet</w:t>
      </w:r>
      <w:proofErr w:type="gramEnd"/>
      <w:r w:rsidRPr="00F644E8">
        <w:rPr>
          <w:rFonts w:ascii="Courier" w:hAnsi="Courier" w:cs="Courier"/>
          <w:color w:val="000000"/>
          <w:sz w:val="20"/>
          <w:szCs w:val="20"/>
        </w:rPr>
        <w:t xml:space="preserve"> von ==&gt; 5 Person(en) bis 2021_09_18 &lt;== (</w:t>
      </w:r>
      <w:proofErr w:type="spellStart"/>
      <w:r w:rsidRPr="00F644E8">
        <w:rPr>
          <w:rFonts w:ascii="Courier" w:hAnsi="Courier" w:cs="Courier"/>
          <w:color w:val="000000"/>
          <w:sz w:val="20"/>
          <w:szCs w:val="20"/>
        </w:rPr>
        <w:t>jjjj_mm_tt</w:t>
      </w:r>
      <w:proofErr w:type="spellEnd"/>
      <w:r w:rsidRPr="00F644E8">
        <w:rPr>
          <w:rFonts w:ascii="Courier" w:hAnsi="Courier" w:cs="Courier"/>
          <w:color w:val="000000"/>
          <w:sz w:val="20"/>
          <w:szCs w:val="20"/>
        </w:rPr>
        <w:t>)</w:t>
      </w:r>
    </w:p>
    <w:p w14:paraId="31CBC4D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14AC42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Zeitlicher Verlauf (Datumsangaben sind nur sehr grob geschätzt)</w:t>
      </w:r>
    </w:p>
    <w:p w14:paraId="5C54869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31BBB76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Start-Datum des Themas = 2015_01</w:t>
      </w:r>
    </w:p>
    <w:p w14:paraId="0977C9E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GESCHÄTZTER Start-ZEITRAUM = 2015/01</w:t>
      </w:r>
    </w:p>
    <w:p w14:paraId="53887FF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GEPLANTER TERMIN zur Fertigstellung = 2021/09</w:t>
      </w:r>
    </w:p>
    <w:p w14:paraId="36A1647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899201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TEIL B - Beschreibung des Projektes</w:t>
      </w:r>
    </w:p>
    <w:p w14:paraId="55712F4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22EB81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5591E4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 Aufgabenbeschreibung</w:t>
      </w:r>
    </w:p>
    <w:p w14:paraId="46EB4E0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C1E34C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1-Sicherung der Rettungswege</w:t>
      </w:r>
    </w:p>
    <w:p w14:paraId="3DDB408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2-Konzeption Parkplatz oder Touristisches Aussehen</w:t>
      </w:r>
    </w:p>
    <w:p w14:paraId="1F48835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3-Touristische Gestaltung</w:t>
      </w:r>
    </w:p>
    <w:p w14:paraId="3BE489A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982E4E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 Bemerkungen</w:t>
      </w:r>
    </w:p>
    <w:p w14:paraId="3D95369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05BCDD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Seit mindestens September 2018 werden Bürgeraktivitäten unterdrückt und erstellte Pläne mit fadenscheinigen Argumenten aus der Dis</w:t>
      </w:r>
    </w:p>
    <w:p w14:paraId="7CF4978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kussion</w:t>
      </w:r>
      <w:proofErr w:type="spellEnd"/>
      <w:r w:rsidRPr="00F644E8">
        <w:rPr>
          <w:rFonts w:ascii="Courier" w:hAnsi="Courier" w:cs="Courier"/>
          <w:color w:val="000000"/>
          <w:sz w:val="20"/>
          <w:szCs w:val="20"/>
        </w:rPr>
        <w:t xml:space="preserve"> herausgehalten. Die angegebenen Gründe "Durchfahrtshöhe" und "Zwangspunkte" wurden per Faktencheck widerlegt. Die </w:t>
      </w:r>
      <w:proofErr w:type="spellStart"/>
      <w:r w:rsidRPr="00F644E8">
        <w:rPr>
          <w:rFonts w:ascii="Courier" w:hAnsi="Courier" w:cs="Courier"/>
          <w:color w:val="000000"/>
          <w:sz w:val="20"/>
          <w:szCs w:val="20"/>
        </w:rPr>
        <w:t>Dok</w:t>
      </w:r>
      <w:proofErr w:type="spellEnd"/>
    </w:p>
    <w:p w14:paraId="4E6621D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T_Bemerkung</w:t>
      </w:r>
      <w:proofErr w:type="spellEnd"/>
    </w:p>
    <w:p w14:paraId="3F2DCCA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B11642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c- Strategische KERNFRAGEN [ Gretchenfragen ]</w:t>
      </w:r>
    </w:p>
    <w:p w14:paraId="453B460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DFAD7B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lastRenderedPageBreak/>
        <w:t xml:space="preserve">Warum wurden die 3 Vorschläge der </w:t>
      </w:r>
      <w:proofErr w:type="spellStart"/>
      <w:r w:rsidRPr="00F644E8">
        <w:rPr>
          <w:rFonts w:ascii="Courier" w:hAnsi="Courier" w:cs="Courier"/>
          <w:color w:val="000000"/>
          <w:sz w:val="20"/>
          <w:szCs w:val="20"/>
        </w:rPr>
        <w:t>Imgenieurbüros</w:t>
      </w:r>
      <w:proofErr w:type="spellEnd"/>
      <w:r w:rsidRPr="00F644E8">
        <w:rPr>
          <w:rFonts w:ascii="Courier" w:hAnsi="Courier" w:cs="Courier"/>
          <w:color w:val="000000"/>
          <w:sz w:val="20"/>
          <w:szCs w:val="20"/>
        </w:rPr>
        <w:t xml:space="preserve"> aus 2015 nicht in die Diskussion einbezogen? Aufgrund welcher Rechtsgrundlage </w:t>
      </w:r>
      <w:proofErr w:type="spellStart"/>
      <w:r w:rsidRPr="00F644E8">
        <w:rPr>
          <w:rFonts w:ascii="Courier" w:hAnsi="Courier" w:cs="Courier"/>
          <w:color w:val="000000"/>
          <w:sz w:val="20"/>
          <w:szCs w:val="20"/>
        </w:rPr>
        <w:t>wur</w:t>
      </w:r>
      <w:proofErr w:type="spellEnd"/>
    </w:p>
    <w:p w14:paraId="6B33029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de behauptet, dass eine Mindest-Durchfahrthöhe nicht gegeben sei </w:t>
      </w:r>
      <w:proofErr w:type="spellStart"/>
      <w:r w:rsidRPr="00F644E8">
        <w:rPr>
          <w:rFonts w:ascii="Courier" w:hAnsi="Courier" w:cs="Courier"/>
          <w:color w:val="000000"/>
          <w:sz w:val="20"/>
          <w:szCs w:val="20"/>
        </w:rPr>
        <w:t>bzw</w:t>
      </w:r>
      <w:proofErr w:type="spellEnd"/>
      <w:r w:rsidRPr="00F644E8">
        <w:rPr>
          <w:rFonts w:ascii="Courier" w:hAnsi="Courier" w:cs="Courier"/>
          <w:color w:val="000000"/>
          <w:sz w:val="20"/>
          <w:szCs w:val="20"/>
        </w:rPr>
        <w:t>, dass es 'Zwangspunkte' gäbe? Sieh dazu Faktenchecks.? Wurden</w:t>
      </w:r>
    </w:p>
    <w:p w14:paraId="1EF6422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die Fehler aus der Vorlage zur GV im </w:t>
      </w:r>
      <w:proofErr w:type="spellStart"/>
      <w:r w:rsidRPr="00F644E8">
        <w:rPr>
          <w:rFonts w:ascii="Courier" w:hAnsi="Courier" w:cs="Courier"/>
          <w:color w:val="000000"/>
          <w:sz w:val="20"/>
          <w:szCs w:val="20"/>
        </w:rPr>
        <w:t>Sptember</w:t>
      </w:r>
      <w:proofErr w:type="spellEnd"/>
      <w:r w:rsidRPr="00F644E8">
        <w:rPr>
          <w:rFonts w:ascii="Courier" w:hAnsi="Courier" w:cs="Courier"/>
          <w:color w:val="000000"/>
          <w:sz w:val="20"/>
          <w:szCs w:val="20"/>
        </w:rPr>
        <w:t xml:space="preserve"> (Vorschlag Busch) korrigiert? </w:t>
      </w:r>
      <w:proofErr w:type="spellStart"/>
      <w:r w:rsidRPr="00F644E8">
        <w:rPr>
          <w:rFonts w:ascii="Courier" w:hAnsi="Courier" w:cs="Courier"/>
          <w:color w:val="000000"/>
          <w:sz w:val="20"/>
          <w:szCs w:val="20"/>
        </w:rPr>
        <w:t>Wuden</w:t>
      </w:r>
      <w:proofErr w:type="spellEnd"/>
      <w:r w:rsidRPr="00F644E8">
        <w:rPr>
          <w:rFonts w:ascii="Courier" w:hAnsi="Courier" w:cs="Courier"/>
          <w:color w:val="000000"/>
          <w:sz w:val="20"/>
          <w:szCs w:val="20"/>
        </w:rPr>
        <w:t xml:space="preserve"> der Verkehrsbehörde wirklich neutral ALLE </w:t>
      </w:r>
      <w:proofErr w:type="spellStart"/>
      <w:r w:rsidRPr="00F644E8">
        <w:rPr>
          <w:rFonts w:ascii="Courier" w:hAnsi="Courier" w:cs="Courier"/>
          <w:color w:val="000000"/>
          <w:sz w:val="20"/>
          <w:szCs w:val="20"/>
        </w:rPr>
        <w:t>Mögli</w:t>
      </w:r>
      <w:proofErr w:type="spellEnd"/>
    </w:p>
    <w:p w14:paraId="6854A51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chkeiten</w:t>
      </w:r>
      <w:proofErr w:type="spellEnd"/>
      <w:r w:rsidRPr="00F644E8">
        <w:rPr>
          <w:rFonts w:ascii="Courier" w:hAnsi="Courier" w:cs="Courier"/>
          <w:color w:val="000000"/>
          <w:sz w:val="20"/>
          <w:szCs w:val="20"/>
        </w:rPr>
        <w:t xml:space="preserve"> vorgelegt, oder wurde eine 'Vorauswahl' getroffen? Wann werden die rechtlich machbaren Varianten vorgestellt?</w:t>
      </w:r>
    </w:p>
    <w:p w14:paraId="124F264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17D068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 Lösungsansätze - Wie kann man das Thema angehen ?</w:t>
      </w:r>
    </w:p>
    <w:p w14:paraId="346F54F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E1C246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ANTRAG_GV-Beschluss</w:t>
      </w:r>
    </w:p>
    <w:p w14:paraId="08ACAAF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327A26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TEIL C - STANDARD - BISS2030 - PROJEKT - DOKUMENTATION</w:t>
      </w:r>
    </w:p>
    <w:p w14:paraId="028D40D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FFE235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INFO-BLATT (TOP DOWN) ==&gt; https://BISS2030.de/PROJEKTE/INFO_BLATT/INFO-BLATT_Lindenplatzgestaltung.PDF</w:t>
      </w:r>
    </w:p>
    <w:p w14:paraId="539FB91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PROJEKT-BESCHREIBUNG (BOTTOM UP) ==&gt; https://BISS2030.de/PROJEKTE/PROJPLAN_PDF/PROJEKT_Lindenplatzgestaltung.PDF</w:t>
      </w:r>
    </w:p>
    <w:p w14:paraId="318DC14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NUR für Projektleitung : Editierbare Mustervorlage anfordern unter: E-Mail an ==&gt; ADMIN@BISS2030.de &lt;==</w:t>
      </w:r>
    </w:p>
    <w:p w14:paraId="263D045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Bürger Informations System für Schenklengsfeld ==&gt; https://biss2030.de</w:t>
      </w:r>
    </w:p>
    <w:p w14:paraId="0DDCF40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FACEBOOK BISS2030 ==&gt; https://www.facebook.com/search/top?q=biss2030</w:t>
      </w:r>
    </w:p>
    <w:p w14:paraId="708B33C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74EDED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FACEBOOK Gemeinde Schenklengsfeld ==&gt; https://www.facebook.com/search/top?q=gemeinde%20schenklengsfeld</w:t>
      </w:r>
    </w:p>
    <w:p w14:paraId="17C8C8B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Gemeinde Schenklengsfeld ==&gt; https://www.schenklengsfeld.de</w:t>
      </w:r>
    </w:p>
    <w:p w14:paraId="0CC7B9D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spellStart"/>
      <w:r w:rsidRPr="00F644E8">
        <w:rPr>
          <w:rFonts w:ascii="Courier" w:hAnsi="Courier" w:cs="Courier"/>
          <w:color w:val="000000"/>
          <w:sz w:val="20"/>
          <w:szCs w:val="20"/>
        </w:rPr>
        <w:t>Schenklengsfeld.Info</w:t>
      </w:r>
      <w:proofErr w:type="spellEnd"/>
      <w:r w:rsidRPr="00F644E8">
        <w:rPr>
          <w:rFonts w:ascii="Courier" w:hAnsi="Courier" w:cs="Courier"/>
          <w:color w:val="000000"/>
          <w:sz w:val="20"/>
          <w:szCs w:val="20"/>
        </w:rPr>
        <w:t xml:space="preserve"> ==&gt; https://www.schenklengsfeld.info</w:t>
      </w:r>
    </w:p>
    <w:p w14:paraId="653145E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E53456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ERWEITERTE DOKUMENATION IM WEB - Zeitungsartikel - Webcasts - </w:t>
      </w:r>
      <w:proofErr w:type="spellStart"/>
      <w:r w:rsidRPr="00F644E8">
        <w:rPr>
          <w:rFonts w:ascii="Courier" w:hAnsi="Courier" w:cs="Courier"/>
          <w:color w:val="000000"/>
          <w:sz w:val="20"/>
          <w:szCs w:val="20"/>
        </w:rPr>
        <w:t>Vodeos</w:t>
      </w:r>
      <w:proofErr w:type="spellEnd"/>
      <w:r w:rsidRPr="00F644E8">
        <w:rPr>
          <w:rFonts w:ascii="Courier" w:hAnsi="Courier" w:cs="Courier"/>
          <w:color w:val="000000"/>
          <w:sz w:val="20"/>
          <w:szCs w:val="20"/>
        </w:rPr>
        <w:t xml:space="preserve"> usw. siehe</w:t>
      </w:r>
    </w:p>
    <w:p w14:paraId="4B9A206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2DA4B7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3B8ED11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Dokumentation und WEB-LINKS</w:t>
      </w:r>
    </w:p>
    <w:p w14:paraId="70F8B26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FE1F39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1- https://www.schenklengsfeld-miteinander.de/FAKTENCHECKS/_R_/_PDF/Faktencheck%20Durchfahrth%C3%B6he%20Lindenplatz_2020_12_01.pdf</w:t>
      </w:r>
    </w:p>
    <w:p w14:paraId="6A4AA23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
    <w:p w14:paraId="4C3E51A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2-https://www.schenklengsfeld-miteinander.de/FAKTENCHECKS/_R_/_PDF/Zwangspunkte%20Lindenplatz_2020.12_01.pdf</w:t>
      </w:r>
    </w:p>
    <w:p w14:paraId="0DCF518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3-https://schenklengsfeld-miteinander.de/1-FAKTENCHECKS/Lindenplatz/</w:t>
      </w:r>
    </w:p>
    <w:p w14:paraId="65787EE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4-https://www.schenklengsfeld-miteinander.de/P02-DORFKERN-Projekte/Lindenpumpe/</w:t>
      </w:r>
    </w:p>
    <w:p w14:paraId="5AA9B80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5-https://www.schenklengsfeld-miteinander.de/P02-DORFKERN-Projekte/Lindenplatz/</w:t>
      </w:r>
    </w:p>
    <w:p w14:paraId="3C063A1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6- www.Zukunft-MITEINANDER.NET</w:t>
      </w:r>
    </w:p>
    <w:p w14:paraId="55EF51C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7-https://www.schenklengsfeld-miteinander.de/1-FAKTENCHECKS/Lindenplatz-kurz/</w:t>
      </w:r>
    </w:p>
    <w:p w14:paraId="59204B4E"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Alle Angaben OHNE GEWÄHR - Ungenauigkeiten/Fehler bitte melden unter ==&gt; ADMIN@BISS2030.de &lt;==.</w:t>
      </w:r>
    </w:p>
    <w:p w14:paraId="46F5C248"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==&gt; DIE ANGABEN SIND ERST DANN OBJEKTIV, WENN DER ÄLTESTENRAT ALLE EINTRAGUNGEN GENEHMIGT HAT. &lt;==</w:t>
      </w:r>
    </w:p>
    <w:p w14:paraId="5D2B20EB"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INFO-BLATT und PROJEKTBESCHREIBUNG befinden sich noch in der ENTWICKLUNG.</w:t>
      </w:r>
    </w:p>
    <w:p w14:paraId="5A9AAC43"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 xml:space="preserve">Dies ist KEIN OFFIZIELLER BERICHT DER GEMEINDE </w:t>
      </w:r>
      <w:proofErr w:type="gramStart"/>
      <w:r w:rsidRPr="00F644E8">
        <w:rPr>
          <w:rFonts w:ascii="Times New Roman" w:hAnsi="Times New Roman" w:cs="Times New Roman"/>
          <w:b/>
          <w:bCs/>
          <w:i/>
          <w:iCs/>
          <w:color w:val="000000"/>
          <w:sz w:val="20"/>
          <w:szCs w:val="20"/>
        </w:rPr>
        <w:t>SCHENKLENGSFELD</w:t>
      </w:r>
      <w:proofErr w:type="gramEnd"/>
      <w:r w:rsidRPr="00F644E8">
        <w:rPr>
          <w:rFonts w:ascii="Times New Roman" w:hAnsi="Times New Roman" w:cs="Times New Roman"/>
          <w:b/>
          <w:bCs/>
          <w:i/>
          <w:iCs/>
          <w:color w:val="000000"/>
          <w:sz w:val="20"/>
          <w:szCs w:val="20"/>
        </w:rPr>
        <w:t xml:space="preserve"> sondern das Ergebnis von Zukunft-MITEINANDER-Recherchen</w:t>
      </w:r>
    </w:p>
    <w:p w14:paraId="7ACF7ED2" w14:textId="77777777" w:rsidR="00F644E8" w:rsidRPr="00F644E8" w:rsidRDefault="00F644E8" w:rsidP="00F644E8">
      <w:pPr>
        <w:autoSpaceDE w:val="0"/>
        <w:autoSpaceDN w:val="0"/>
        <w:adjustRightInd w:val="0"/>
        <w:spacing w:after="0" w:line="240" w:lineRule="auto"/>
        <w:rPr>
          <w:rFonts w:ascii="Times New Roman" w:hAnsi="Times New Roman" w:cs="Times New Roman"/>
          <w:b/>
          <w:bCs/>
          <w:color w:val="000000"/>
          <w:sz w:val="20"/>
          <w:szCs w:val="20"/>
        </w:rPr>
      </w:pPr>
      <w:r w:rsidRPr="00F644E8">
        <w:rPr>
          <w:rFonts w:ascii="Times New Roman" w:hAnsi="Times New Roman" w:cs="Times New Roman"/>
          <w:b/>
          <w:bCs/>
          <w:i/>
          <w:iCs/>
          <w:color w:val="FF0000"/>
          <w:sz w:val="20"/>
          <w:szCs w:val="20"/>
        </w:rPr>
        <w:t xml:space="preserve">Bürger Informations System für Schenklengsfeld </w:t>
      </w:r>
      <w:r w:rsidRPr="00F644E8">
        <w:rPr>
          <w:rFonts w:ascii="Times New Roman" w:hAnsi="Times New Roman" w:cs="Times New Roman"/>
          <w:b/>
          <w:bCs/>
          <w:color w:val="000000"/>
          <w:sz w:val="20"/>
          <w:szCs w:val="20"/>
        </w:rPr>
        <w:t>2</w:t>
      </w:r>
    </w:p>
    <w:p w14:paraId="0541417E"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FF0000"/>
          <w:sz w:val="20"/>
          <w:szCs w:val="20"/>
        </w:rPr>
      </w:pPr>
      <w:r w:rsidRPr="00F644E8">
        <w:rPr>
          <w:rFonts w:ascii="Times New Roman" w:hAnsi="Times New Roman" w:cs="Times New Roman"/>
          <w:b/>
          <w:bCs/>
          <w:i/>
          <w:iCs/>
          <w:color w:val="FF0000"/>
          <w:sz w:val="20"/>
          <w:szCs w:val="20"/>
        </w:rPr>
        <w:t>INFO-BLATT : Lindenplatzgestaltung Info-Stand am Sontag, 19.09.2021 (KW-38)</w:t>
      </w:r>
    </w:p>
    <w:p w14:paraId="337A345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lastRenderedPageBreak/>
        <w:t>| 8-https://www.facebook.com/AlternativeDenkInitiative/videos/529805410784314</w:t>
      </w:r>
    </w:p>
    <w:p w14:paraId="72370F4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552D61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D - Wichtigkeit des Projektes</w:t>
      </w:r>
    </w:p>
    <w:p w14:paraId="15EAFC9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2E9832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Priorität in der Bearbeitung_________: 1-wichtig+dringend</w:t>
      </w:r>
    </w:p>
    <w:p w14:paraId="0359358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gramStart"/>
      <w:r w:rsidRPr="00F644E8">
        <w:rPr>
          <w:rFonts w:ascii="Courier" w:hAnsi="Courier" w:cs="Courier"/>
          <w:color w:val="000000"/>
          <w:sz w:val="20"/>
          <w:szCs w:val="20"/>
        </w:rPr>
        <w:t>Fertiggestellt</w:t>
      </w:r>
      <w:proofErr w:type="gramEnd"/>
      <w:r w:rsidRPr="00F644E8">
        <w:rPr>
          <w:rFonts w:ascii="Courier" w:hAnsi="Courier" w:cs="Courier"/>
          <w:color w:val="000000"/>
          <w:sz w:val="20"/>
          <w:szCs w:val="20"/>
        </w:rPr>
        <w:t xml:space="preserve"> zu x Prozent__________: Langzeitproblem</w:t>
      </w:r>
    </w:p>
    <w:p w14:paraId="1067451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STATUS für Berichte__________________: DÜMPEL-GEFAHR -</w:t>
      </w:r>
    </w:p>
    <w:p w14:paraId="64D2ADB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1602DD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Begründung für die </w:t>
      </w:r>
      <w:proofErr w:type="spellStart"/>
      <w:r w:rsidRPr="00F644E8">
        <w:rPr>
          <w:rFonts w:ascii="Courier" w:hAnsi="Courier" w:cs="Courier"/>
          <w:color w:val="000000"/>
          <w:sz w:val="20"/>
          <w:szCs w:val="20"/>
        </w:rPr>
        <w:t>Prioritaet</w:t>
      </w:r>
      <w:proofErr w:type="spellEnd"/>
    </w:p>
    <w:p w14:paraId="61CA4B9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8C2E78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BISS2030 ist ein konkreter Vorschlag, wie die suboptimale Informationspolitik der Gemeinde Schenklengsfeld in den letzten Jahre b</w:t>
      </w:r>
    </w:p>
    <w:p w14:paraId="5839EFA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ee</w:t>
      </w:r>
      <w:proofErr w:type="spellEnd"/>
    </w:p>
    <w:p w14:paraId="41ABB4E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 Hier kann ein Projekt-Team der Bevölkerung und den Politiker*innen eindringlich erklären, WARUM dieses Projekt </w:t>
      </w:r>
      <w:proofErr w:type="gramStart"/>
      <w:r w:rsidRPr="00F644E8">
        <w:rPr>
          <w:rFonts w:ascii="Courier" w:hAnsi="Courier" w:cs="Courier"/>
          <w:color w:val="000000"/>
          <w:sz w:val="20"/>
          <w:szCs w:val="20"/>
        </w:rPr>
        <w:t>behandelt</w:t>
      </w:r>
      <w:proofErr w:type="gramEnd"/>
      <w:r w:rsidRPr="00F644E8">
        <w:rPr>
          <w:rFonts w:ascii="Courier" w:hAnsi="Courier" w:cs="Courier"/>
          <w:color w:val="000000"/>
          <w:sz w:val="20"/>
          <w:szCs w:val="20"/>
        </w:rPr>
        <w:t xml:space="preserve"> werden so</w:t>
      </w:r>
    </w:p>
    <w:p w14:paraId="7348F17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ll</w:t>
      </w:r>
      <w:proofErr w:type="spellEnd"/>
    </w:p>
    <w:p w14:paraId="506353D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D9540F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E - Verantwortlichkeiten und Team</w:t>
      </w:r>
    </w:p>
    <w:p w14:paraId="31EB25D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517939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a- Verantwortlich im ARBEITSKREIS_______: Klein, Frank</w:t>
      </w:r>
    </w:p>
    <w:p w14:paraId="148572E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b- Verantwortlich in der VERWALTUNG_____: BM Möller</w:t>
      </w:r>
    </w:p>
    <w:p w14:paraId="5E94DA9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F93675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F - Beteiligung von Ortsteilen</w:t>
      </w:r>
    </w:p>
    <w:p w14:paraId="24F0583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3373EC4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13C142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H - Begründung für das Projekt</w:t>
      </w:r>
    </w:p>
    <w:p w14:paraId="78DE8E2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D0195B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0DA520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I - Rechtliche Grundlage/Behörden</w:t>
      </w:r>
    </w:p>
    <w:p w14:paraId="2288716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773B7D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D5F8B4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Beschlusslage</w:t>
      </w:r>
    </w:p>
    <w:p w14:paraId="356E8E5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D5762E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Das Thema wurde bisher nicht bearbeitet bzw. es liegt KEIN rechtsgültiger BESCHLUSS vor.</w:t>
      </w:r>
    </w:p>
    <w:p w14:paraId="4C79A30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16F905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Rechtsgrundlage</w:t>
      </w:r>
    </w:p>
    <w:p w14:paraId="60023DA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104829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GV_2019</w:t>
      </w:r>
    </w:p>
    <w:p w14:paraId="3512C0E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 C H T U N G</w:t>
      </w:r>
    </w:p>
    <w:p w14:paraId="2B7F6D4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Es läuft etwas schief - Eventuell liegt ein Anfangsverdacht auf Rechtsbeugung vor</w:t>
      </w:r>
    </w:p>
    <w:p w14:paraId="528F42C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D02E42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2F6932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Begründung für Rechtsbeugung</w:t>
      </w:r>
    </w:p>
    <w:p w14:paraId="58788F8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427A6C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Der </w:t>
      </w:r>
      <w:proofErr w:type="gramStart"/>
      <w:r w:rsidRPr="00F644E8">
        <w:rPr>
          <w:rFonts w:ascii="Courier" w:hAnsi="Courier" w:cs="Courier"/>
          <w:color w:val="000000"/>
          <w:sz w:val="20"/>
          <w:szCs w:val="20"/>
        </w:rPr>
        <w:t>GV Beschluss</w:t>
      </w:r>
      <w:proofErr w:type="gramEnd"/>
      <w:r w:rsidRPr="00F644E8">
        <w:rPr>
          <w:rFonts w:ascii="Courier" w:hAnsi="Courier" w:cs="Courier"/>
          <w:color w:val="000000"/>
          <w:sz w:val="20"/>
          <w:szCs w:val="20"/>
        </w:rPr>
        <w:t xml:space="preserve"> wurde seit Sept.2020 nicht ausgeführt. Die GV-Vorlage der Bauabteilung vom Sept2020 enthält durch Faktenchecks na</w:t>
      </w:r>
    </w:p>
    <w:p w14:paraId="2037087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chgewiesene</w:t>
      </w:r>
      <w:proofErr w:type="spellEnd"/>
      <w:r w:rsidRPr="00F644E8">
        <w:rPr>
          <w:rFonts w:ascii="Courier" w:hAnsi="Courier" w:cs="Courier"/>
          <w:color w:val="000000"/>
          <w:sz w:val="20"/>
          <w:szCs w:val="20"/>
        </w:rPr>
        <w:t xml:space="preserve"> GROBE SACHLICHE MÄNGEL (Durchfahrthöhe, Zwangspunkte, Alle </w:t>
      </w:r>
      <w:proofErr w:type="spellStart"/>
      <w:r w:rsidRPr="00F644E8">
        <w:rPr>
          <w:rFonts w:ascii="Courier" w:hAnsi="Courier" w:cs="Courier"/>
          <w:color w:val="000000"/>
          <w:sz w:val="20"/>
          <w:szCs w:val="20"/>
        </w:rPr>
        <w:t>Verianten</w:t>
      </w:r>
      <w:proofErr w:type="spellEnd"/>
      <w:r w:rsidRPr="00F644E8">
        <w:rPr>
          <w:rFonts w:ascii="Courier" w:hAnsi="Courier" w:cs="Courier"/>
          <w:color w:val="000000"/>
          <w:sz w:val="20"/>
          <w:szCs w:val="20"/>
        </w:rPr>
        <w:t xml:space="preserve"> incl. Lindenumfahrung usw.)</w:t>
      </w:r>
    </w:p>
    <w:p w14:paraId="7A4CE96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T_Rechtsbeugung</w:t>
      </w:r>
      <w:proofErr w:type="spellEnd"/>
    </w:p>
    <w:p w14:paraId="73A3711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J - Welche Risiken gibt es?</w:t>
      </w:r>
    </w:p>
    <w:p w14:paraId="603609E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4276DB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7A9BEA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Risiken</w:t>
      </w:r>
    </w:p>
    <w:p w14:paraId="5604FCF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8687A5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T_Risiko</w:t>
      </w:r>
      <w:proofErr w:type="spellEnd"/>
    </w:p>
    <w:p w14:paraId="7B2994A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K - Konsequenzen bei Ablehnung</w:t>
      </w:r>
    </w:p>
    <w:p w14:paraId="05387DA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338040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6FF03B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Konsequenzen bei Ablehnung</w:t>
      </w:r>
    </w:p>
    <w:p w14:paraId="303D68E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lastRenderedPageBreak/>
        <w:t>~~~~~~~~~~~~~~~~~~~~~~~~~~~~~~~~~~~~~~~~~~~~~~~~~~~~~</w:t>
      </w:r>
    </w:p>
    <w:p w14:paraId="3EEE4A6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Es bleibt alles, wie es ist.</w:t>
      </w:r>
    </w:p>
    <w:p w14:paraId="56A8F4C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Eine Weiterentwicklung findet nicht statt.</w:t>
      </w:r>
    </w:p>
    <w:p w14:paraId="2AC392A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L - Finanzierung</w:t>
      </w:r>
    </w:p>
    <w:p w14:paraId="2BDE872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2F4E07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Aktuell ist BISS2030 eine private Initiative von Adi Busch</w:t>
      </w:r>
    </w:p>
    <w:p w14:paraId="5754905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Geschaetzte_Kosten</w:t>
      </w:r>
      <w:proofErr w:type="spellEnd"/>
      <w:r w:rsidRPr="00F644E8">
        <w:rPr>
          <w:rFonts w:ascii="Courier" w:hAnsi="Courier" w:cs="Courier"/>
          <w:color w:val="000000"/>
          <w:sz w:val="20"/>
          <w:szCs w:val="20"/>
        </w:rPr>
        <w:t xml:space="preserve"> = € 3500</w:t>
      </w:r>
    </w:p>
    <w:p w14:paraId="6231781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Geschätzte </w:t>
      </w:r>
      <w:proofErr w:type="spellStart"/>
      <w:r w:rsidRPr="00F644E8">
        <w:rPr>
          <w:rFonts w:ascii="Courier" w:hAnsi="Courier" w:cs="Courier"/>
          <w:color w:val="000000"/>
          <w:sz w:val="20"/>
          <w:szCs w:val="20"/>
        </w:rPr>
        <w:t>Foerderung</w:t>
      </w:r>
      <w:proofErr w:type="spellEnd"/>
      <w:r w:rsidRPr="00F644E8">
        <w:rPr>
          <w:rFonts w:ascii="Courier" w:hAnsi="Courier" w:cs="Courier"/>
          <w:color w:val="000000"/>
          <w:sz w:val="20"/>
          <w:szCs w:val="20"/>
        </w:rPr>
        <w:t xml:space="preserve"> = € 0</w:t>
      </w:r>
    </w:p>
    <w:p w14:paraId="1EDA316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Reale_Kosten</w:t>
      </w:r>
      <w:proofErr w:type="spellEnd"/>
      <w:r w:rsidRPr="00F644E8">
        <w:rPr>
          <w:rFonts w:ascii="Courier" w:hAnsi="Courier" w:cs="Courier"/>
          <w:color w:val="000000"/>
          <w:sz w:val="20"/>
          <w:szCs w:val="20"/>
        </w:rPr>
        <w:t xml:space="preserve"> = € 3500</w:t>
      </w:r>
    </w:p>
    <w:p w14:paraId="33A604B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BAUSTELLE: Dieser Bereich ist in Arbeit und wird demnächst weiter bearbeitet</w:t>
      </w:r>
    </w:p>
    <w:p w14:paraId="031011E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M - Eskalation</w:t>
      </w:r>
    </w:p>
    <w:p w14:paraId="1A8BF64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673EB7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81C433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Eskalation bei Verzögerungen</w:t>
      </w:r>
    </w:p>
    <w:p w14:paraId="5F4C584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EE42CF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Bei Verzögerungen und/oder dem Verdacht absichtlicher Verzögerungen müssen Fraktionen und Abgeordnete von ihrem Kontroll-Recht na</w:t>
      </w:r>
    </w:p>
    <w:p w14:paraId="629E7D1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ch</w:t>
      </w:r>
      <w:proofErr w:type="spellEnd"/>
      <w:r w:rsidRPr="00F644E8">
        <w:rPr>
          <w:rFonts w:ascii="Courier" w:hAnsi="Courier" w:cs="Courier"/>
          <w:color w:val="000000"/>
          <w:sz w:val="20"/>
          <w:szCs w:val="20"/>
        </w:rPr>
        <w:t xml:space="preserve"> §50 HGO Gebrauch machen und den Vorstand/</w:t>
      </w:r>
      <w:proofErr w:type="spellStart"/>
      <w:r w:rsidRPr="00F644E8">
        <w:rPr>
          <w:rFonts w:ascii="Courier" w:hAnsi="Courier" w:cs="Courier"/>
          <w:color w:val="000000"/>
          <w:sz w:val="20"/>
          <w:szCs w:val="20"/>
        </w:rPr>
        <w:t>Bürgenweister</w:t>
      </w:r>
      <w:proofErr w:type="spellEnd"/>
      <w:r w:rsidRPr="00F644E8">
        <w:rPr>
          <w:rFonts w:ascii="Courier" w:hAnsi="Courier" w:cs="Courier"/>
          <w:color w:val="000000"/>
          <w:sz w:val="20"/>
          <w:szCs w:val="20"/>
        </w:rPr>
        <w:t xml:space="preserve"> zwingen, den GV-Beschluss </w:t>
      </w:r>
      <w:proofErr w:type="spellStart"/>
      <w:r w:rsidRPr="00F644E8">
        <w:rPr>
          <w:rFonts w:ascii="Courier" w:hAnsi="Courier" w:cs="Courier"/>
          <w:color w:val="000000"/>
          <w:sz w:val="20"/>
          <w:szCs w:val="20"/>
        </w:rPr>
        <w:t>umzusetzten</w:t>
      </w:r>
      <w:proofErr w:type="spellEnd"/>
      <w:r w:rsidRPr="00F644E8">
        <w:rPr>
          <w:rFonts w:ascii="Courier" w:hAnsi="Courier" w:cs="Courier"/>
          <w:color w:val="000000"/>
          <w:sz w:val="20"/>
          <w:szCs w:val="20"/>
        </w:rPr>
        <w:t xml:space="preserve"> bzw. die Gründe mitzuteilen, die</w:t>
      </w:r>
    </w:p>
    <w:p w14:paraId="7530AD8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gegen eine Umsetzung des </w:t>
      </w:r>
      <w:proofErr w:type="spellStart"/>
      <w:r w:rsidRPr="00F644E8">
        <w:rPr>
          <w:rFonts w:ascii="Courier" w:hAnsi="Courier" w:cs="Courier"/>
          <w:color w:val="000000"/>
          <w:sz w:val="20"/>
          <w:szCs w:val="20"/>
        </w:rPr>
        <w:t>Beschlisses</w:t>
      </w:r>
      <w:proofErr w:type="spellEnd"/>
      <w:r w:rsidRPr="00F644E8">
        <w:rPr>
          <w:rFonts w:ascii="Courier" w:hAnsi="Courier" w:cs="Courier"/>
          <w:color w:val="000000"/>
          <w:sz w:val="20"/>
          <w:szCs w:val="20"/>
        </w:rPr>
        <w:t xml:space="preserve"> sprechen.</w:t>
      </w:r>
    </w:p>
    <w:p w14:paraId="677DB7E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T_Eskalation</w:t>
      </w:r>
      <w:proofErr w:type="spellEnd"/>
    </w:p>
    <w:p w14:paraId="5D0625F6"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Alle Angaben OHNE GEWÄHR - Ungenauigkeiten/Fehler bitte melden unter ==&gt; ADMIN@BISS2030.de &lt;==.</w:t>
      </w:r>
    </w:p>
    <w:p w14:paraId="4FEB3BE9"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==&gt; DIE ANGABEN SIND ERST DANN OBJEKTIV, WENN DER ÄLTESTENRAT ALLE EINTRAGUNGEN GENEHMIGT HAT. &lt;==</w:t>
      </w:r>
    </w:p>
    <w:p w14:paraId="0E6648EB"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INFO-BLATT und PROJEKTBESCHREIBUNG befinden sich noch in der ENTWICKLUNG.</w:t>
      </w:r>
    </w:p>
    <w:p w14:paraId="050808BC"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 xml:space="preserve">Dies ist KEIN OFFIZIELLER BERICHT DER GEMEINDE </w:t>
      </w:r>
      <w:proofErr w:type="gramStart"/>
      <w:r w:rsidRPr="00F644E8">
        <w:rPr>
          <w:rFonts w:ascii="Times New Roman" w:hAnsi="Times New Roman" w:cs="Times New Roman"/>
          <w:b/>
          <w:bCs/>
          <w:i/>
          <w:iCs/>
          <w:color w:val="000000"/>
          <w:sz w:val="20"/>
          <w:szCs w:val="20"/>
        </w:rPr>
        <w:t>SCHENKLENGSFELD</w:t>
      </w:r>
      <w:proofErr w:type="gramEnd"/>
      <w:r w:rsidRPr="00F644E8">
        <w:rPr>
          <w:rFonts w:ascii="Times New Roman" w:hAnsi="Times New Roman" w:cs="Times New Roman"/>
          <w:b/>
          <w:bCs/>
          <w:i/>
          <w:iCs/>
          <w:color w:val="000000"/>
          <w:sz w:val="20"/>
          <w:szCs w:val="20"/>
        </w:rPr>
        <w:t xml:space="preserve"> sondern das Ergebnis von Zukunft-MITEINANDER-Recherchen</w:t>
      </w:r>
    </w:p>
    <w:p w14:paraId="2043D1F7" w14:textId="77777777" w:rsidR="00F644E8" w:rsidRPr="00F644E8" w:rsidRDefault="00F644E8" w:rsidP="00F644E8">
      <w:pPr>
        <w:autoSpaceDE w:val="0"/>
        <w:autoSpaceDN w:val="0"/>
        <w:adjustRightInd w:val="0"/>
        <w:spacing w:after="0" w:line="240" w:lineRule="auto"/>
        <w:rPr>
          <w:rFonts w:ascii="Times New Roman" w:hAnsi="Times New Roman" w:cs="Times New Roman"/>
          <w:b/>
          <w:bCs/>
          <w:color w:val="000000"/>
          <w:sz w:val="20"/>
          <w:szCs w:val="20"/>
        </w:rPr>
      </w:pPr>
      <w:r w:rsidRPr="00F644E8">
        <w:rPr>
          <w:rFonts w:ascii="Times New Roman" w:hAnsi="Times New Roman" w:cs="Times New Roman"/>
          <w:b/>
          <w:bCs/>
          <w:i/>
          <w:iCs/>
          <w:color w:val="FF0000"/>
          <w:sz w:val="20"/>
          <w:szCs w:val="20"/>
        </w:rPr>
        <w:t xml:space="preserve">Bürger Informations System für Schenklengsfeld </w:t>
      </w:r>
      <w:r w:rsidRPr="00F644E8">
        <w:rPr>
          <w:rFonts w:ascii="Times New Roman" w:hAnsi="Times New Roman" w:cs="Times New Roman"/>
          <w:b/>
          <w:bCs/>
          <w:color w:val="000000"/>
          <w:sz w:val="20"/>
          <w:szCs w:val="20"/>
        </w:rPr>
        <w:t>3</w:t>
      </w:r>
    </w:p>
    <w:p w14:paraId="64DAB703"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FF0000"/>
          <w:sz w:val="20"/>
          <w:szCs w:val="20"/>
        </w:rPr>
      </w:pPr>
      <w:r w:rsidRPr="00F644E8">
        <w:rPr>
          <w:rFonts w:ascii="Times New Roman" w:hAnsi="Times New Roman" w:cs="Times New Roman"/>
          <w:b/>
          <w:bCs/>
          <w:i/>
          <w:iCs/>
          <w:color w:val="FF0000"/>
          <w:sz w:val="20"/>
          <w:szCs w:val="20"/>
        </w:rPr>
        <w:t>INFO-BLATT : Lindenplatzgestaltung Info-Stand am Sontag, 19.09.2021 (KW-38)</w:t>
      </w:r>
    </w:p>
    <w:p w14:paraId="35ABD67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N - Kommunikation</w:t>
      </w:r>
    </w:p>
    <w:p w14:paraId="1C4F6E0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E3D7B8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f - Berichtswesen: Berichtswesen: Gehört zur'TOP20-Berichtsliste'für VERPFLICHTENDE BERICHTE an die GV jeweils in TOP 3</w:t>
      </w:r>
    </w:p>
    <w:p w14:paraId="07B8DA9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BAUSTELLE: Dieser Bereich ist in Arbeit und wird demnächst eingefügt</w:t>
      </w:r>
    </w:p>
    <w:p w14:paraId="59A67F9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O - Gemeindegremien</w:t>
      </w:r>
    </w:p>
    <w:p w14:paraId="6379883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86A8C7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BAUSTELLE: Dieser Bereich ist in Arbeit und wird demnächst eingefügt</w:t>
      </w:r>
    </w:p>
    <w:p w14:paraId="3A9B110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P - Finanzielle Gesamt-Übersicht</w:t>
      </w:r>
    </w:p>
    <w:p w14:paraId="02990DAF" w14:textId="69E875E1" w:rsidR="00F644E8" w:rsidRPr="00F644E8" w:rsidRDefault="00F644E8" w:rsidP="00F644E8">
      <w:pPr>
        <w:spacing w:line="259" w:lineRule="auto"/>
        <w:rPr>
          <w:sz w:val="20"/>
          <w:szCs w:val="20"/>
        </w:rPr>
      </w:pPr>
      <w:r w:rsidRPr="00F644E8">
        <w:rPr>
          <w:rFonts w:ascii="Courier" w:hAnsi="Courier" w:cs="Courier"/>
          <w:color w:val="000000"/>
          <w:sz w:val="20"/>
          <w:szCs w:val="20"/>
        </w:rPr>
        <w:t>==========================================</w:t>
      </w:r>
    </w:p>
    <w:p w14:paraId="10B76348" w14:textId="010E466C" w:rsidR="00F644E8" w:rsidRDefault="00F644E8">
      <w:pPr>
        <w:spacing w:line="259" w:lineRule="auto"/>
      </w:pPr>
      <w:r>
        <w:t xml:space="preserve"> </w:t>
      </w:r>
      <w:r>
        <w:br w:type="page"/>
      </w:r>
    </w:p>
    <w:p w14:paraId="26DF9E2F" w14:textId="77777777" w:rsidR="00F644E8" w:rsidRDefault="00F644E8">
      <w:pPr>
        <w:spacing w:line="259" w:lineRule="auto"/>
        <w:rPr>
          <w:rFonts w:ascii="Arial Black" w:eastAsia="Times New Roman" w:hAnsi="Arial Black" w:cstheme="majorHAnsi"/>
          <w:b/>
          <w:bCs/>
          <w:sz w:val="24"/>
          <w:szCs w:val="24"/>
          <w:lang w:eastAsia="de-DE"/>
        </w:rPr>
      </w:pPr>
    </w:p>
    <w:p w14:paraId="6ED2B24B" w14:textId="71129ED5" w:rsidR="00404063" w:rsidRPr="00526FAE" w:rsidRDefault="00455902" w:rsidP="00455902">
      <w:pPr>
        <w:pStyle w:val="berschrift1"/>
      </w:pPr>
      <w:bookmarkStart w:id="3" w:name="_Toc83890778"/>
      <w:r>
        <w:t xml:space="preserve">C </w:t>
      </w:r>
      <w:r w:rsidR="0067715F" w:rsidRPr="00526FAE">
        <w:t>- Beispiel für „INTERESSEN-</w:t>
      </w:r>
      <w:r w:rsidR="00061E71">
        <w:t>BUBBLE-Chart</w:t>
      </w:r>
      <w:r w:rsidR="0067715F" w:rsidRPr="00526FAE">
        <w:t>“ am Beispiel „Lindenplatz“</w:t>
      </w:r>
      <w:bookmarkEnd w:id="3"/>
    </w:p>
    <w:p w14:paraId="04CD8B82" w14:textId="019D7290" w:rsidR="00061E71" w:rsidRPr="007270E3" w:rsidRDefault="00484FCE" w:rsidP="00484FCE">
      <w:pPr>
        <w:pStyle w:val="KeinLeerraum"/>
        <w:rPr>
          <w:rFonts w:ascii="Times New Roman" w:hAnsi="Times New Roman" w:cs="Times New Roman"/>
          <w:sz w:val="20"/>
          <w:szCs w:val="20"/>
        </w:rPr>
      </w:pPr>
      <w:r w:rsidRPr="007270E3">
        <w:rPr>
          <w:sz w:val="20"/>
          <w:szCs w:val="20"/>
        </w:rPr>
        <w:t xml:space="preserve">Alle GLAUBEN, sie reden über dasselbe Thema, aber in Wirklichkeit reden alle über ihre jeweilige </w:t>
      </w:r>
      <w:r w:rsidRPr="007270E3">
        <w:rPr>
          <w:rFonts w:ascii="Times New Roman" w:hAnsi="Times New Roman" w:cs="Times New Roman"/>
          <w:sz w:val="20"/>
          <w:szCs w:val="20"/>
        </w:rPr>
        <w:t xml:space="preserve">persönliche Sichtweise und ihre persönlichen Interessen. Das Ziel der Diskussion ist </w:t>
      </w:r>
      <w:r w:rsidR="0085146C">
        <w:rPr>
          <w:rFonts w:ascii="Times New Roman" w:hAnsi="Times New Roman" w:cs="Times New Roman"/>
          <w:sz w:val="20"/>
          <w:szCs w:val="20"/>
        </w:rPr>
        <w:t xml:space="preserve">dann </w:t>
      </w:r>
      <w:r w:rsidRPr="007270E3">
        <w:rPr>
          <w:rFonts w:ascii="Times New Roman" w:hAnsi="Times New Roman" w:cs="Times New Roman"/>
          <w:sz w:val="20"/>
          <w:szCs w:val="20"/>
        </w:rPr>
        <w:t xml:space="preserve">NICHT das Finden einer </w:t>
      </w:r>
      <w:r w:rsidR="00061E71" w:rsidRPr="007270E3">
        <w:rPr>
          <w:rFonts w:ascii="Times New Roman" w:hAnsi="Times New Roman" w:cs="Times New Roman"/>
          <w:sz w:val="20"/>
          <w:szCs w:val="20"/>
        </w:rPr>
        <w:t>GEMEINSAMEN LÖSUNG</w:t>
      </w:r>
      <w:r w:rsidRPr="007270E3">
        <w:rPr>
          <w:rFonts w:ascii="Times New Roman" w:hAnsi="Times New Roman" w:cs="Times New Roman"/>
          <w:sz w:val="20"/>
          <w:szCs w:val="20"/>
        </w:rPr>
        <w:t xml:space="preserve">, sondern die Durchsetzung von </w:t>
      </w:r>
      <w:r w:rsidR="00870112" w:rsidRPr="007270E3">
        <w:rPr>
          <w:rFonts w:ascii="Times New Roman" w:hAnsi="Times New Roman" w:cs="Times New Roman"/>
          <w:sz w:val="20"/>
          <w:szCs w:val="20"/>
        </w:rPr>
        <w:t>E</w:t>
      </w:r>
      <w:r w:rsidR="00061E71" w:rsidRPr="007270E3">
        <w:rPr>
          <w:rFonts w:ascii="Times New Roman" w:hAnsi="Times New Roman" w:cs="Times New Roman"/>
          <w:sz w:val="20"/>
          <w:szCs w:val="20"/>
        </w:rPr>
        <w:t>INZELINTERESSEN</w:t>
      </w:r>
      <w:r w:rsidR="00870112" w:rsidRPr="007270E3">
        <w:rPr>
          <w:rFonts w:ascii="Times New Roman" w:hAnsi="Times New Roman" w:cs="Times New Roman"/>
          <w:sz w:val="20"/>
          <w:szCs w:val="20"/>
        </w:rPr>
        <w:t>.</w:t>
      </w:r>
      <w:r w:rsidRPr="007270E3">
        <w:rPr>
          <w:rFonts w:ascii="Times New Roman" w:hAnsi="Times New Roman" w:cs="Times New Roman"/>
          <w:sz w:val="20"/>
          <w:szCs w:val="20"/>
        </w:rPr>
        <w:t xml:space="preserve"> </w:t>
      </w:r>
    </w:p>
    <w:p w14:paraId="55CC33CE" w14:textId="684C52CB" w:rsidR="00DD1963" w:rsidRPr="007270E3" w:rsidRDefault="00DD1963" w:rsidP="00484FCE">
      <w:pPr>
        <w:pStyle w:val="KeinLeerraum"/>
        <w:rPr>
          <w:rFonts w:ascii="Times New Roman" w:hAnsi="Times New Roman" w:cs="Times New Roman"/>
          <w:sz w:val="20"/>
          <w:szCs w:val="20"/>
        </w:rPr>
      </w:pPr>
      <w:r w:rsidRPr="007270E3">
        <w:rPr>
          <w:rFonts w:ascii="Times New Roman" w:hAnsi="Times New Roman" w:cs="Times New Roman"/>
          <w:sz w:val="20"/>
          <w:szCs w:val="20"/>
        </w:rPr>
        <w:t>Das „</w:t>
      </w:r>
      <w:r w:rsidR="00061E71" w:rsidRPr="007270E3">
        <w:rPr>
          <w:rFonts w:ascii="Times New Roman" w:hAnsi="Times New Roman" w:cs="Times New Roman"/>
          <w:sz w:val="20"/>
          <w:szCs w:val="20"/>
        </w:rPr>
        <w:t>BUBBLE</w:t>
      </w:r>
      <w:r w:rsidRPr="007270E3">
        <w:rPr>
          <w:rFonts w:ascii="Times New Roman" w:hAnsi="Times New Roman" w:cs="Times New Roman"/>
          <w:sz w:val="20"/>
          <w:szCs w:val="20"/>
        </w:rPr>
        <w:t>-Diagramm“ ist eine geeignete Darstellungsform, um die Komplexität des Themas sichtbar zu machen.</w:t>
      </w:r>
    </w:p>
    <w:p w14:paraId="0BADE501" w14:textId="0783E154" w:rsidR="00DD1963" w:rsidRPr="007270E3" w:rsidRDefault="00DD1963" w:rsidP="00484FCE">
      <w:pPr>
        <w:pStyle w:val="KeinLeerraum"/>
        <w:rPr>
          <w:rFonts w:ascii="Times New Roman" w:hAnsi="Times New Roman" w:cs="Times New Roman"/>
          <w:sz w:val="20"/>
          <w:szCs w:val="20"/>
        </w:rPr>
      </w:pPr>
      <w:r w:rsidRPr="007270E3">
        <w:rPr>
          <w:rFonts w:ascii="Times New Roman" w:hAnsi="Times New Roman" w:cs="Times New Roman"/>
          <w:sz w:val="20"/>
          <w:szCs w:val="20"/>
        </w:rPr>
        <w:t>Das „B</w:t>
      </w:r>
      <w:r w:rsidR="00061E71" w:rsidRPr="007270E3">
        <w:rPr>
          <w:rFonts w:ascii="Times New Roman" w:hAnsi="Times New Roman" w:cs="Times New Roman"/>
          <w:sz w:val="20"/>
          <w:szCs w:val="20"/>
        </w:rPr>
        <w:t>UBBLE-CHART</w:t>
      </w:r>
      <w:r w:rsidRPr="007270E3">
        <w:rPr>
          <w:rFonts w:ascii="Times New Roman" w:hAnsi="Times New Roman" w:cs="Times New Roman"/>
          <w:sz w:val="20"/>
          <w:szCs w:val="20"/>
        </w:rPr>
        <w:t>“ kann dabei helfen, allzu egoistische Argumentationen zu outen und dadurch einer Lösung des Problems im Interesse der Bevölkerung näher zu kommen.</w:t>
      </w:r>
    </w:p>
    <w:p w14:paraId="69680E42" w14:textId="50A4EDB3" w:rsidR="00061E71" w:rsidRPr="00486C7D" w:rsidRDefault="00061E71" w:rsidP="00486C7D">
      <w:pPr>
        <w:pStyle w:val="KeinLeerraum"/>
        <w:jc w:val="center"/>
        <w:rPr>
          <w:rFonts w:ascii="Times New Roman" w:hAnsi="Times New Roman" w:cs="Times New Roman"/>
          <w:b/>
          <w:bCs/>
          <w:sz w:val="20"/>
          <w:szCs w:val="20"/>
          <w:u w:val="single"/>
        </w:rPr>
      </w:pPr>
      <w:r w:rsidRPr="00486C7D">
        <w:rPr>
          <w:rFonts w:ascii="Times New Roman" w:hAnsi="Times New Roman" w:cs="Times New Roman"/>
          <w:b/>
          <w:bCs/>
          <w:sz w:val="20"/>
          <w:szCs w:val="20"/>
          <w:u w:val="single"/>
        </w:rPr>
        <w:t>Im ANHANG sind die graphischen Bestandteile enthalten, mit denen man mit WORD ein individuellen BUBBLE-CHART für das Projekt ausarbeiten kann.</w:t>
      </w:r>
    </w:p>
    <w:p w14:paraId="29C564A9" w14:textId="64F2E871" w:rsidR="00484FCE" w:rsidRDefault="00DD1963" w:rsidP="00484FCE">
      <w:pPr>
        <w:pStyle w:val="KeinLeerraum"/>
      </w:pPr>
      <w:r>
        <w:t xml:space="preserve"> </w:t>
      </w:r>
    </w:p>
    <w:p w14:paraId="34BDFCFB" w14:textId="40ACF7C0" w:rsidR="00624533" w:rsidRPr="009075DD" w:rsidRDefault="00484FCE" w:rsidP="009075DD">
      <w:pPr>
        <w:jc w:val="center"/>
        <w:rPr>
          <w:rFonts w:ascii="Times New Roman" w:hAnsi="Times New Roman" w:cs="Times New Roman"/>
          <w:color w:val="FF0000"/>
          <w:sz w:val="20"/>
          <w:szCs w:val="20"/>
        </w:rPr>
      </w:pPr>
      <w:r>
        <w:rPr>
          <w:noProof/>
        </w:rPr>
        <w:drawing>
          <wp:inline distT="0" distB="0" distL="0" distR="0" wp14:anchorId="3470DBB7" wp14:editId="24658082">
            <wp:extent cx="4253191" cy="61512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4265072" cy="6168428"/>
                    </a:xfrm>
                    <a:prstGeom prst="rect">
                      <a:avLst/>
                    </a:prstGeom>
                  </pic:spPr>
                </pic:pic>
              </a:graphicData>
            </a:graphic>
          </wp:inline>
        </w:drawing>
      </w:r>
    </w:p>
    <w:p w14:paraId="31B7D610" w14:textId="6ADD8D20" w:rsidR="00364BAA" w:rsidRDefault="00455902" w:rsidP="00364BAA">
      <w:pPr>
        <w:pStyle w:val="berschrift1"/>
      </w:pPr>
      <w:bookmarkStart w:id="4" w:name="_Toc83890779"/>
      <w:r>
        <w:lastRenderedPageBreak/>
        <w:t>D</w:t>
      </w:r>
      <w:r w:rsidR="00364BAA">
        <w:t xml:space="preserve"> – Status </w:t>
      </w:r>
      <w:r w:rsidR="00600A1E">
        <w:t xml:space="preserve">und Historie </w:t>
      </w:r>
      <w:r w:rsidR="00364BAA">
        <w:t>des Antrages</w:t>
      </w:r>
      <w:bookmarkEnd w:id="4"/>
    </w:p>
    <w:p w14:paraId="21F0E4A1" w14:textId="727C4AB8" w:rsidR="00A12805" w:rsidRPr="007270E3" w:rsidRDefault="00A12805" w:rsidP="00364BAA">
      <w:pPr>
        <w:rPr>
          <w:bCs/>
          <w:sz w:val="24"/>
          <w:szCs w:val="24"/>
        </w:rPr>
      </w:pPr>
      <w:r w:rsidRPr="007270E3">
        <w:rPr>
          <w:bCs/>
          <w:sz w:val="24"/>
          <w:szCs w:val="24"/>
        </w:rPr>
        <w:t xml:space="preserve">(Wo steht das Projekt? Läuft alles rund? Gibt es Verzögerungen? Wenn ‚‘ja‘  warum? Usw.) </w:t>
      </w:r>
    </w:p>
    <w:p w14:paraId="3166F1D4" w14:textId="51C861DA" w:rsidR="00600A1E" w:rsidRPr="002740DE" w:rsidRDefault="00455902" w:rsidP="002740DE">
      <w:pPr>
        <w:pStyle w:val="berschrift2"/>
      </w:pPr>
      <w:bookmarkStart w:id="5" w:name="_Toc83890780"/>
      <w:r>
        <w:t>D</w:t>
      </w:r>
      <w:r w:rsidR="00526FAE" w:rsidRPr="002740DE">
        <w:t xml:space="preserve">- 1: </w:t>
      </w:r>
      <w:r w:rsidR="00600A1E" w:rsidRPr="002740DE">
        <w:t>Status des Projektes</w:t>
      </w:r>
      <w:bookmarkEnd w:id="5"/>
    </w:p>
    <w:p w14:paraId="6B7AD3B6" w14:textId="3C8DEECD" w:rsidR="009075DD" w:rsidRDefault="009075DD" w:rsidP="009075DD">
      <w:r>
        <w:t xml:space="preserve">Abhängig von dem Status des Projektes, kann bestimmt werden, wieviel Ressourcen darauf </w:t>
      </w:r>
      <w:proofErr w:type="spellStart"/>
      <w:r>
        <w:t>ver</w:t>
      </w:r>
      <w:proofErr w:type="spellEnd"/>
      <w:r>
        <w:t>(</w:t>
      </w:r>
      <w:proofErr w:type="spellStart"/>
      <w:r>
        <w:t>sch</w:t>
      </w:r>
      <w:proofErr w:type="spellEnd"/>
      <w:r>
        <w:t xml:space="preserve">)wendet werden dürfen. </w:t>
      </w:r>
    </w:p>
    <w:p w14:paraId="57DCE198" w14:textId="46A96454" w:rsidR="00624533" w:rsidRDefault="00624533" w:rsidP="00526FAE">
      <w:pPr>
        <w:rPr>
          <w:rFonts w:ascii="Arial Black" w:hAnsi="Arial Black"/>
          <w:b/>
          <w:bCs/>
          <w:sz w:val="24"/>
          <w:szCs w:val="24"/>
        </w:rPr>
      </w:pPr>
      <w:r>
        <w:rPr>
          <w:rFonts w:ascii="Arial Black" w:hAnsi="Arial Black"/>
          <w:b/>
          <w:bCs/>
          <w:sz w:val="24"/>
          <w:szCs w:val="24"/>
        </w:rPr>
        <w:t>ANALYSE - I</w:t>
      </w:r>
      <w:r w:rsidR="00364BAA" w:rsidRPr="00624533">
        <w:rPr>
          <w:rFonts w:ascii="Arial Black" w:hAnsi="Arial Black"/>
          <w:b/>
          <w:bCs/>
          <w:sz w:val="24"/>
          <w:szCs w:val="24"/>
        </w:rPr>
        <w:t xml:space="preserve">DEE </w:t>
      </w:r>
      <w:r>
        <w:rPr>
          <w:rFonts w:ascii="Arial Black" w:hAnsi="Arial Black"/>
          <w:b/>
          <w:bCs/>
          <w:sz w:val="24"/>
          <w:szCs w:val="24"/>
        </w:rPr>
        <w:t xml:space="preserve">- </w:t>
      </w:r>
      <w:r w:rsidR="00A94D3D" w:rsidRPr="00624533">
        <w:rPr>
          <w:rFonts w:ascii="Arial Black" w:hAnsi="Arial Black"/>
          <w:b/>
          <w:bCs/>
          <w:sz w:val="24"/>
          <w:szCs w:val="24"/>
        </w:rPr>
        <w:t xml:space="preserve">KONZEPT </w:t>
      </w:r>
      <w:r>
        <w:rPr>
          <w:rFonts w:ascii="Arial Black" w:hAnsi="Arial Black"/>
          <w:b/>
          <w:bCs/>
          <w:sz w:val="24"/>
          <w:szCs w:val="24"/>
        </w:rPr>
        <w:t xml:space="preserve">– </w:t>
      </w:r>
      <w:r w:rsidR="00A94D3D" w:rsidRPr="00624533">
        <w:rPr>
          <w:rFonts w:ascii="Arial Black" w:hAnsi="Arial Black"/>
          <w:b/>
          <w:bCs/>
          <w:sz w:val="24"/>
          <w:szCs w:val="24"/>
        </w:rPr>
        <w:t>PROJEKT</w:t>
      </w:r>
      <w:r>
        <w:rPr>
          <w:rFonts w:ascii="Arial Black" w:hAnsi="Arial Black"/>
          <w:b/>
          <w:bCs/>
          <w:sz w:val="24"/>
          <w:szCs w:val="24"/>
        </w:rPr>
        <w:t xml:space="preserve"> – AKTION – WETTBEWERB</w:t>
      </w:r>
    </w:p>
    <w:p w14:paraId="295B805C" w14:textId="6C57084C" w:rsidR="000469F9" w:rsidRPr="00624533" w:rsidRDefault="00624533" w:rsidP="00526FAE">
      <w:pPr>
        <w:rPr>
          <w:rFonts w:ascii="Arial Black" w:hAnsi="Arial Black"/>
          <w:b/>
          <w:bCs/>
          <w:sz w:val="24"/>
          <w:szCs w:val="24"/>
        </w:rPr>
      </w:pPr>
      <w:r>
        <w:rPr>
          <w:rFonts w:ascii="Arial Black" w:hAnsi="Arial Black"/>
          <w:b/>
          <w:bCs/>
          <w:sz w:val="24"/>
          <w:szCs w:val="24"/>
        </w:rPr>
        <w:t>Usw.</w:t>
      </w:r>
      <w:r w:rsidR="00A94D3D" w:rsidRPr="00624533">
        <w:rPr>
          <w:rFonts w:ascii="Arial Black" w:hAnsi="Arial Black"/>
          <w:b/>
          <w:bCs/>
          <w:sz w:val="24"/>
          <w:szCs w:val="24"/>
        </w:rPr>
        <w:t xml:space="preserve"> </w:t>
      </w:r>
    </w:p>
    <w:p w14:paraId="25693214" w14:textId="408C4717" w:rsidR="00600A1E" w:rsidRDefault="00600A1E" w:rsidP="00A84D5C">
      <w:pPr>
        <w:pStyle w:val="KeinLeerraum"/>
        <w:rPr>
          <w:rFonts w:ascii="Arial Black" w:eastAsia="Times New Roman" w:hAnsi="Arial Black" w:cstheme="majorBidi"/>
          <w:b/>
          <w:bCs/>
          <w:color w:val="2F5496" w:themeColor="accent1" w:themeShade="BF"/>
          <w:sz w:val="32"/>
          <w:szCs w:val="32"/>
          <w:lang w:eastAsia="de-DE"/>
        </w:rPr>
      </w:pPr>
    </w:p>
    <w:p w14:paraId="44B710BF" w14:textId="4212D2C3" w:rsidR="00526FAE" w:rsidRDefault="00455902" w:rsidP="002740DE">
      <w:pPr>
        <w:pStyle w:val="berschrift2"/>
      </w:pPr>
      <w:bookmarkStart w:id="6" w:name="_Toc83890781"/>
      <w:r>
        <w:t>D</w:t>
      </w:r>
      <w:r w:rsidR="00526FAE">
        <w:t xml:space="preserve"> – </w:t>
      </w:r>
      <w:r w:rsidR="00F644E8">
        <w:t>3</w:t>
      </w:r>
      <w:r w:rsidR="00526FAE">
        <w:t>: HISTORIE</w:t>
      </w:r>
      <w:bookmarkEnd w:id="6"/>
    </w:p>
    <w:p w14:paraId="6A4D7D12" w14:textId="113AA404" w:rsidR="00526FAE" w:rsidRPr="007270E3" w:rsidRDefault="00624533" w:rsidP="002740DE">
      <w:r w:rsidRPr="007270E3">
        <w:t>(</w:t>
      </w:r>
      <w:r w:rsidR="002740DE" w:rsidRPr="007270E3">
        <w:t>In der Historie werden die einzelnen Schritte und Aktionen bei der Bearbeitung des Themas eingetragen</w:t>
      </w:r>
      <w:r w:rsidRPr="007270E3">
        <w:t>. Die aktuelle Entwicklung steht immer OBEN)</w:t>
      </w:r>
    </w:p>
    <w:tbl>
      <w:tblPr>
        <w:tblStyle w:val="Tabellenraster"/>
        <w:tblW w:w="9351" w:type="dxa"/>
        <w:tblInd w:w="0" w:type="dxa"/>
        <w:tblLayout w:type="fixed"/>
        <w:tblLook w:val="04A0" w:firstRow="1" w:lastRow="0" w:firstColumn="1" w:lastColumn="0" w:noHBand="0" w:noVBand="1"/>
      </w:tblPr>
      <w:tblGrid>
        <w:gridCol w:w="590"/>
        <w:gridCol w:w="1158"/>
        <w:gridCol w:w="4059"/>
        <w:gridCol w:w="1634"/>
        <w:gridCol w:w="1910"/>
      </w:tblGrid>
      <w:tr w:rsidR="00E85139" w:rsidRPr="007270E3" w14:paraId="6FCF6F92" w14:textId="6AB8A11E" w:rsidTr="007270E3">
        <w:tc>
          <w:tcPr>
            <w:tcW w:w="590" w:type="dxa"/>
          </w:tcPr>
          <w:p w14:paraId="2242331E" w14:textId="77777777" w:rsidR="00624533" w:rsidRPr="007270E3" w:rsidRDefault="00624533" w:rsidP="00526FAE">
            <w:pPr>
              <w:pStyle w:val="KeinLeerraum"/>
              <w:rPr>
                <w:rFonts w:ascii="Times New Roman" w:hAnsi="Times New Roman" w:cs="Times New Roman"/>
                <w:b/>
                <w:bCs/>
                <w:sz w:val="20"/>
                <w:szCs w:val="20"/>
              </w:rPr>
            </w:pPr>
            <w:proofErr w:type="spellStart"/>
            <w:r w:rsidRPr="007270E3">
              <w:rPr>
                <w:rFonts w:ascii="Times New Roman" w:hAnsi="Times New Roman" w:cs="Times New Roman"/>
                <w:b/>
                <w:bCs/>
                <w:sz w:val="20"/>
                <w:szCs w:val="20"/>
              </w:rPr>
              <w:t>Lfd</w:t>
            </w:r>
            <w:proofErr w:type="spellEnd"/>
            <w:r w:rsidRPr="007270E3">
              <w:rPr>
                <w:rFonts w:ascii="Times New Roman" w:hAnsi="Times New Roman" w:cs="Times New Roman"/>
                <w:b/>
                <w:bCs/>
                <w:sz w:val="20"/>
                <w:szCs w:val="20"/>
              </w:rPr>
              <w:t xml:space="preserve"> </w:t>
            </w:r>
          </w:p>
          <w:p w14:paraId="7183C9BB" w14:textId="3F7262B9" w:rsidR="00624533" w:rsidRPr="007270E3" w:rsidRDefault="00624533" w:rsidP="00526FAE">
            <w:pPr>
              <w:pStyle w:val="KeinLeerraum"/>
              <w:rPr>
                <w:rFonts w:ascii="Times New Roman" w:hAnsi="Times New Roman" w:cs="Times New Roman"/>
                <w:b/>
                <w:bCs/>
                <w:sz w:val="20"/>
                <w:szCs w:val="20"/>
              </w:rPr>
            </w:pPr>
            <w:proofErr w:type="spellStart"/>
            <w:r w:rsidRPr="007270E3">
              <w:rPr>
                <w:rFonts w:ascii="Times New Roman" w:hAnsi="Times New Roman" w:cs="Times New Roman"/>
                <w:b/>
                <w:bCs/>
                <w:sz w:val="20"/>
                <w:szCs w:val="20"/>
              </w:rPr>
              <w:t>Nr</w:t>
            </w:r>
            <w:proofErr w:type="spellEnd"/>
          </w:p>
        </w:tc>
        <w:tc>
          <w:tcPr>
            <w:tcW w:w="1158" w:type="dxa"/>
          </w:tcPr>
          <w:p w14:paraId="67DEF15C" w14:textId="60F18CB0"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Datum</w:t>
            </w:r>
          </w:p>
        </w:tc>
        <w:tc>
          <w:tcPr>
            <w:tcW w:w="4059" w:type="dxa"/>
          </w:tcPr>
          <w:p w14:paraId="6EDE3BF2" w14:textId="78404C4A"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Inhalt der Aktion</w:t>
            </w:r>
          </w:p>
        </w:tc>
        <w:tc>
          <w:tcPr>
            <w:tcW w:w="1634" w:type="dxa"/>
          </w:tcPr>
          <w:p w14:paraId="5EAEB7D6" w14:textId="3D0FAE1C"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Verantwortlich</w:t>
            </w:r>
          </w:p>
        </w:tc>
        <w:tc>
          <w:tcPr>
            <w:tcW w:w="1910" w:type="dxa"/>
          </w:tcPr>
          <w:p w14:paraId="4809E46C" w14:textId="566A582A"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STATUS / AKTION</w:t>
            </w:r>
          </w:p>
        </w:tc>
      </w:tr>
      <w:tr w:rsidR="00E85139" w14:paraId="3994CEBD" w14:textId="3E8CEBFC" w:rsidTr="007270E3">
        <w:tc>
          <w:tcPr>
            <w:tcW w:w="590" w:type="dxa"/>
          </w:tcPr>
          <w:p w14:paraId="3275409B" w14:textId="77777777" w:rsidR="00624533" w:rsidRPr="00526FAE" w:rsidRDefault="00624533" w:rsidP="005F33CB">
            <w:pPr>
              <w:pStyle w:val="KeinLeerraum"/>
              <w:rPr>
                <w:sz w:val="20"/>
                <w:szCs w:val="20"/>
              </w:rPr>
            </w:pPr>
          </w:p>
        </w:tc>
        <w:tc>
          <w:tcPr>
            <w:tcW w:w="1158" w:type="dxa"/>
          </w:tcPr>
          <w:p w14:paraId="573C5977" w14:textId="77777777" w:rsidR="00624533" w:rsidRPr="00526FAE" w:rsidRDefault="00624533" w:rsidP="005F33CB">
            <w:pPr>
              <w:pStyle w:val="KeinLeerraum"/>
              <w:rPr>
                <w:sz w:val="20"/>
                <w:szCs w:val="20"/>
              </w:rPr>
            </w:pPr>
          </w:p>
        </w:tc>
        <w:tc>
          <w:tcPr>
            <w:tcW w:w="4059" w:type="dxa"/>
          </w:tcPr>
          <w:p w14:paraId="41411E4B" w14:textId="2FAB389A" w:rsidR="00624533" w:rsidRDefault="00624533" w:rsidP="005F33CB">
            <w:pPr>
              <w:pStyle w:val="KeinLeerraum"/>
              <w:rPr>
                <w:sz w:val="20"/>
                <w:szCs w:val="20"/>
              </w:rPr>
            </w:pPr>
            <w:r>
              <w:rPr>
                <w:sz w:val="20"/>
                <w:szCs w:val="20"/>
              </w:rPr>
              <w:t>Status-</w:t>
            </w:r>
            <w:r w:rsidR="00E85139">
              <w:rPr>
                <w:sz w:val="20"/>
                <w:szCs w:val="20"/>
              </w:rPr>
              <w:t>Beispiel:</w:t>
            </w:r>
          </w:p>
        </w:tc>
        <w:tc>
          <w:tcPr>
            <w:tcW w:w="1634" w:type="dxa"/>
          </w:tcPr>
          <w:p w14:paraId="7A340AF2" w14:textId="77777777" w:rsidR="00624533" w:rsidRDefault="00624533" w:rsidP="005F33CB">
            <w:pPr>
              <w:pStyle w:val="KeinLeerraum"/>
              <w:rPr>
                <w:sz w:val="20"/>
                <w:szCs w:val="20"/>
              </w:rPr>
            </w:pPr>
          </w:p>
        </w:tc>
        <w:tc>
          <w:tcPr>
            <w:tcW w:w="1910" w:type="dxa"/>
          </w:tcPr>
          <w:p w14:paraId="3F45F9D7" w14:textId="0268C39E" w:rsidR="00624533" w:rsidRDefault="00E85139" w:rsidP="005F33CB">
            <w:pPr>
              <w:pStyle w:val="KeinLeerraum"/>
              <w:rPr>
                <w:sz w:val="20"/>
                <w:szCs w:val="20"/>
              </w:rPr>
            </w:pPr>
            <w:r>
              <w:rPr>
                <w:sz w:val="20"/>
                <w:szCs w:val="20"/>
              </w:rPr>
              <w:t>Erledigt</w:t>
            </w:r>
          </w:p>
        </w:tc>
      </w:tr>
      <w:tr w:rsidR="00E85139" w14:paraId="55965356" w14:textId="7A8E7808" w:rsidTr="007270E3">
        <w:tc>
          <w:tcPr>
            <w:tcW w:w="590" w:type="dxa"/>
          </w:tcPr>
          <w:p w14:paraId="1CCC06FF" w14:textId="77777777" w:rsidR="00624533" w:rsidRPr="00526FAE" w:rsidRDefault="00624533" w:rsidP="005F33CB">
            <w:pPr>
              <w:pStyle w:val="KeinLeerraum"/>
              <w:rPr>
                <w:sz w:val="20"/>
                <w:szCs w:val="20"/>
              </w:rPr>
            </w:pPr>
          </w:p>
        </w:tc>
        <w:tc>
          <w:tcPr>
            <w:tcW w:w="1158" w:type="dxa"/>
          </w:tcPr>
          <w:p w14:paraId="5A353269" w14:textId="77777777" w:rsidR="00624533" w:rsidRPr="00526FAE" w:rsidRDefault="00624533" w:rsidP="005F33CB">
            <w:pPr>
              <w:pStyle w:val="KeinLeerraum"/>
              <w:rPr>
                <w:sz w:val="20"/>
                <w:szCs w:val="20"/>
              </w:rPr>
            </w:pPr>
          </w:p>
        </w:tc>
        <w:tc>
          <w:tcPr>
            <w:tcW w:w="4059" w:type="dxa"/>
          </w:tcPr>
          <w:p w14:paraId="45DBD4D0" w14:textId="44FF5B3B" w:rsidR="00624533" w:rsidRDefault="00E85139" w:rsidP="005F33CB">
            <w:pPr>
              <w:pStyle w:val="KeinLeerraum"/>
              <w:rPr>
                <w:sz w:val="20"/>
                <w:szCs w:val="20"/>
              </w:rPr>
            </w:pPr>
            <w:r>
              <w:rPr>
                <w:sz w:val="20"/>
                <w:szCs w:val="20"/>
              </w:rPr>
              <w:t xml:space="preserve">Status-Beispiel: </w:t>
            </w:r>
          </w:p>
        </w:tc>
        <w:tc>
          <w:tcPr>
            <w:tcW w:w="1634" w:type="dxa"/>
          </w:tcPr>
          <w:p w14:paraId="1D801445" w14:textId="77777777" w:rsidR="00624533" w:rsidRDefault="00624533" w:rsidP="005F33CB">
            <w:pPr>
              <w:pStyle w:val="KeinLeerraum"/>
              <w:rPr>
                <w:sz w:val="20"/>
                <w:szCs w:val="20"/>
              </w:rPr>
            </w:pPr>
          </w:p>
        </w:tc>
        <w:tc>
          <w:tcPr>
            <w:tcW w:w="1910" w:type="dxa"/>
          </w:tcPr>
          <w:p w14:paraId="469FBD52" w14:textId="1FAC658F" w:rsidR="00624533" w:rsidRDefault="00E85139" w:rsidP="005F33CB">
            <w:pPr>
              <w:pStyle w:val="KeinLeerraum"/>
              <w:rPr>
                <w:sz w:val="20"/>
                <w:szCs w:val="20"/>
              </w:rPr>
            </w:pPr>
            <w:r>
              <w:rPr>
                <w:sz w:val="20"/>
                <w:szCs w:val="20"/>
              </w:rPr>
              <w:t>Nächster Schritt</w:t>
            </w:r>
          </w:p>
        </w:tc>
      </w:tr>
      <w:tr w:rsidR="00E85139" w14:paraId="45ADF200" w14:textId="792EDAB6" w:rsidTr="007270E3">
        <w:tc>
          <w:tcPr>
            <w:tcW w:w="590" w:type="dxa"/>
          </w:tcPr>
          <w:p w14:paraId="0307F3E5" w14:textId="77777777" w:rsidR="00624533" w:rsidRPr="00526FAE" w:rsidRDefault="00624533" w:rsidP="005F33CB">
            <w:pPr>
              <w:pStyle w:val="KeinLeerraum"/>
              <w:rPr>
                <w:sz w:val="20"/>
                <w:szCs w:val="20"/>
              </w:rPr>
            </w:pPr>
          </w:p>
        </w:tc>
        <w:tc>
          <w:tcPr>
            <w:tcW w:w="1158" w:type="dxa"/>
          </w:tcPr>
          <w:p w14:paraId="63245003" w14:textId="77777777" w:rsidR="00624533" w:rsidRPr="00526FAE" w:rsidRDefault="00624533" w:rsidP="005F33CB">
            <w:pPr>
              <w:pStyle w:val="KeinLeerraum"/>
              <w:rPr>
                <w:sz w:val="20"/>
                <w:szCs w:val="20"/>
              </w:rPr>
            </w:pPr>
          </w:p>
        </w:tc>
        <w:tc>
          <w:tcPr>
            <w:tcW w:w="4059" w:type="dxa"/>
          </w:tcPr>
          <w:p w14:paraId="031E694C" w14:textId="15DB2CEE" w:rsidR="00624533" w:rsidRDefault="00E85139" w:rsidP="005F33CB">
            <w:pPr>
              <w:pStyle w:val="KeinLeerraum"/>
              <w:rPr>
                <w:sz w:val="20"/>
                <w:szCs w:val="20"/>
              </w:rPr>
            </w:pPr>
            <w:r>
              <w:rPr>
                <w:sz w:val="20"/>
                <w:szCs w:val="20"/>
              </w:rPr>
              <w:t>Status-Beispiel:</w:t>
            </w:r>
          </w:p>
        </w:tc>
        <w:tc>
          <w:tcPr>
            <w:tcW w:w="1634" w:type="dxa"/>
          </w:tcPr>
          <w:p w14:paraId="40BA49CC" w14:textId="77777777" w:rsidR="00624533" w:rsidRDefault="00624533" w:rsidP="005F33CB">
            <w:pPr>
              <w:pStyle w:val="KeinLeerraum"/>
              <w:rPr>
                <w:sz w:val="20"/>
                <w:szCs w:val="20"/>
              </w:rPr>
            </w:pPr>
          </w:p>
        </w:tc>
        <w:tc>
          <w:tcPr>
            <w:tcW w:w="1910" w:type="dxa"/>
          </w:tcPr>
          <w:p w14:paraId="158975DA" w14:textId="4FCCD99A" w:rsidR="00624533" w:rsidRDefault="00E85139" w:rsidP="005F33CB">
            <w:pPr>
              <w:pStyle w:val="KeinLeerraum"/>
              <w:rPr>
                <w:sz w:val="20"/>
                <w:szCs w:val="20"/>
              </w:rPr>
            </w:pPr>
            <w:r>
              <w:rPr>
                <w:sz w:val="20"/>
                <w:szCs w:val="20"/>
              </w:rPr>
              <w:t>DEADLINE</w:t>
            </w:r>
            <w:r w:rsidR="007270E3">
              <w:rPr>
                <w:sz w:val="20"/>
                <w:szCs w:val="20"/>
              </w:rPr>
              <w:t xml:space="preserve"> zum </w:t>
            </w:r>
            <w:proofErr w:type="spellStart"/>
            <w:r w:rsidR="007270E3">
              <w:rPr>
                <w:sz w:val="20"/>
                <w:szCs w:val="20"/>
              </w:rPr>
              <w:t>tt.mm.jjjj</w:t>
            </w:r>
            <w:proofErr w:type="spellEnd"/>
          </w:p>
        </w:tc>
      </w:tr>
      <w:tr w:rsidR="00E85139" w14:paraId="7CFA68F0" w14:textId="557AD7E1" w:rsidTr="007270E3">
        <w:tc>
          <w:tcPr>
            <w:tcW w:w="590" w:type="dxa"/>
          </w:tcPr>
          <w:p w14:paraId="3D29C124" w14:textId="77777777" w:rsidR="00624533" w:rsidRPr="00526FAE" w:rsidRDefault="00624533" w:rsidP="005F33CB">
            <w:pPr>
              <w:pStyle w:val="KeinLeerraum"/>
              <w:rPr>
                <w:sz w:val="20"/>
                <w:szCs w:val="20"/>
              </w:rPr>
            </w:pPr>
          </w:p>
        </w:tc>
        <w:tc>
          <w:tcPr>
            <w:tcW w:w="1158" w:type="dxa"/>
          </w:tcPr>
          <w:p w14:paraId="05E36570" w14:textId="77777777" w:rsidR="00624533" w:rsidRPr="00526FAE" w:rsidRDefault="00624533" w:rsidP="005F33CB">
            <w:pPr>
              <w:pStyle w:val="KeinLeerraum"/>
              <w:rPr>
                <w:sz w:val="20"/>
                <w:szCs w:val="20"/>
              </w:rPr>
            </w:pPr>
          </w:p>
        </w:tc>
        <w:tc>
          <w:tcPr>
            <w:tcW w:w="4059" w:type="dxa"/>
          </w:tcPr>
          <w:p w14:paraId="7FB7279D" w14:textId="14576E8C" w:rsidR="00624533" w:rsidRDefault="00E85139" w:rsidP="005F33CB">
            <w:pPr>
              <w:pStyle w:val="KeinLeerraum"/>
              <w:rPr>
                <w:sz w:val="20"/>
                <w:szCs w:val="20"/>
              </w:rPr>
            </w:pPr>
            <w:r>
              <w:rPr>
                <w:sz w:val="20"/>
                <w:szCs w:val="20"/>
              </w:rPr>
              <w:t>Status-Beispiel:</w:t>
            </w:r>
          </w:p>
        </w:tc>
        <w:tc>
          <w:tcPr>
            <w:tcW w:w="1634" w:type="dxa"/>
          </w:tcPr>
          <w:p w14:paraId="3077BF80" w14:textId="77777777" w:rsidR="00624533" w:rsidRDefault="00624533" w:rsidP="005F33CB">
            <w:pPr>
              <w:pStyle w:val="KeinLeerraum"/>
              <w:rPr>
                <w:sz w:val="20"/>
                <w:szCs w:val="20"/>
              </w:rPr>
            </w:pPr>
          </w:p>
        </w:tc>
        <w:tc>
          <w:tcPr>
            <w:tcW w:w="1910" w:type="dxa"/>
          </w:tcPr>
          <w:p w14:paraId="0654A9E6" w14:textId="77777777" w:rsidR="00E85139" w:rsidRDefault="00E85139" w:rsidP="005F33CB">
            <w:pPr>
              <w:pStyle w:val="KeinLeerraum"/>
              <w:rPr>
                <w:sz w:val="20"/>
                <w:szCs w:val="20"/>
              </w:rPr>
            </w:pPr>
            <w:r>
              <w:rPr>
                <w:sz w:val="20"/>
                <w:szCs w:val="20"/>
              </w:rPr>
              <w:t>Antrag an HUF/BUP/GV/</w:t>
            </w:r>
          </w:p>
          <w:p w14:paraId="64B8A89B" w14:textId="05576F47" w:rsidR="00624533" w:rsidRDefault="00E85139" w:rsidP="005F33CB">
            <w:pPr>
              <w:pStyle w:val="KeinLeerraum"/>
              <w:rPr>
                <w:sz w:val="20"/>
                <w:szCs w:val="20"/>
              </w:rPr>
            </w:pPr>
            <w:r>
              <w:rPr>
                <w:sz w:val="20"/>
                <w:szCs w:val="20"/>
              </w:rPr>
              <w:t>Vorstand/Sponsor/…</w:t>
            </w:r>
          </w:p>
        </w:tc>
      </w:tr>
      <w:tr w:rsidR="00E85139" w14:paraId="7DF77BF2" w14:textId="1B29224B" w:rsidTr="007270E3">
        <w:tc>
          <w:tcPr>
            <w:tcW w:w="590" w:type="dxa"/>
          </w:tcPr>
          <w:p w14:paraId="2D98BE6B" w14:textId="77777777" w:rsidR="00624533" w:rsidRPr="00526FAE" w:rsidRDefault="00624533" w:rsidP="005F33CB">
            <w:pPr>
              <w:pStyle w:val="KeinLeerraum"/>
              <w:rPr>
                <w:sz w:val="20"/>
                <w:szCs w:val="20"/>
              </w:rPr>
            </w:pPr>
          </w:p>
        </w:tc>
        <w:tc>
          <w:tcPr>
            <w:tcW w:w="1158" w:type="dxa"/>
          </w:tcPr>
          <w:p w14:paraId="57CDD2D4" w14:textId="77777777" w:rsidR="00624533" w:rsidRPr="00526FAE" w:rsidRDefault="00624533" w:rsidP="005F33CB">
            <w:pPr>
              <w:pStyle w:val="KeinLeerraum"/>
              <w:rPr>
                <w:sz w:val="20"/>
                <w:szCs w:val="20"/>
              </w:rPr>
            </w:pPr>
          </w:p>
        </w:tc>
        <w:tc>
          <w:tcPr>
            <w:tcW w:w="4059" w:type="dxa"/>
          </w:tcPr>
          <w:p w14:paraId="0E1E058E" w14:textId="79389A4B" w:rsidR="00624533" w:rsidRDefault="00E85139" w:rsidP="005F33CB">
            <w:pPr>
              <w:pStyle w:val="KeinLeerraum"/>
              <w:rPr>
                <w:sz w:val="20"/>
                <w:szCs w:val="20"/>
              </w:rPr>
            </w:pPr>
            <w:r>
              <w:rPr>
                <w:sz w:val="20"/>
                <w:szCs w:val="20"/>
              </w:rPr>
              <w:t>Status-Beispiel:</w:t>
            </w:r>
          </w:p>
        </w:tc>
        <w:tc>
          <w:tcPr>
            <w:tcW w:w="1634" w:type="dxa"/>
          </w:tcPr>
          <w:p w14:paraId="30C7D9B3" w14:textId="77777777" w:rsidR="00624533" w:rsidRDefault="00624533" w:rsidP="005F33CB">
            <w:pPr>
              <w:pStyle w:val="KeinLeerraum"/>
              <w:rPr>
                <w:sz w:val="20"/>
                <w:szCs w:val="20"/>
              </w:rPr>
            </w:pPr>
          </w:p>
        </w:tc>
        <w:tc>
          <w:tcPr>
            <w:tcW w:w="1910" w:type="dxa"/>
          </w:tcPr>
          <w:p w14:paraId="141564E0" w14:textId="530140A1" w:rsidR="00624533" w:rsidRDefault="00E85139" w:rsidP="005F33CB">
            <w:pPr>
              <w:pStyle w:val="KeinLeerraum"/>
              <w:rPr>
                <w:sz w:val="20"/>
                <w:szCs w:val="20"/>
              </w:rPr>
            </w:pPr>
            <w:r>
              <w:rPr>
                <w:sz w:val="20"/>
                <w:szCs w:val="20"/>
              </w:rPr>
              <w:t>Antwort in Prüfung</w:t>
            </w:r>
          </w:p>
        </w:tc>
      </w:tr>
      <w:tr w:rsidR="00E85139" w14:paraId="0D7FE220" w14:textId="13CB9FBF" w:rsidTr="007270E3">
        <w:tc>
          <w:tcPr>
            <w:tcW w:w="590" w:type="dxa"/>
          </w:tcPr>
          <w:p w14:paraId="1A5ADD8A" w14:textId="77777777" w:rsidR="00624533" w:rsidRPr="00526FAE" w:rsidRDefault="00624533" w:rsidP="005F33CB">
            <w:pPr>
              <w:pStyle w:val="KeinLeerraum"/>
              <w:rPr>
                <w:sz w:val="20"/>
                <w:szCs w:val="20"/>
              </w:rPr>
            </w:pPr>
          </w:p>
        </w:tc>
        <w:tc>
          <w:tcPr>
            <w:tcW w:w="1158" w:type="dxa"/>
          </w:tcPr>
          <w:p w14:paraId="2AF1BCE5" w14:textId="77777777" w:rsidR="00624533" w:rsidRPr="00526FAE" w:rsidRDefault="00624533" w:rsidP="005F33CB">
            <w:pPr>
              <w:pStyle w:val="KeinLeerraum"/>
              <w:rPr>
                <w:sz w:val="20"/>
                <w:szCs w:val="20"/>
              </w:rPr>
            </w:pPr>
          </w:p>
        </w:tc>
        <w:tc>
          <w:tcPr>
            <w:tcW w:w="4059" w:type="dxa"/>
          </w:tcPr>
          <w:p w14:paraId="16E854CB" w14:textId="0B841A3F" w:rsidR="00624533" w:rsidRDefault="00E85139" w:rsidP="005F33CB">
            <w:pPr>
              <w:pStyle w:val="KeinLeerraum"/>
              <w:rPr>
                <w:sz w:val="20"/>
                <w:szCs w:val="20"/>
              </w:rPr>
            </w:pPr>
            <w:r>
              <w:rPr>
                <w:sz w:val="20"/>
                <w:szCs w:val="20"/>
              </w:rPr>
              <w:t>Status-Beispiel:</w:t>
            </w:r>
          </w:p>
        </w:tc>
        <w:tc>
          <w:tcPr>
            <w:tcW w:w="1634" w:type="dxa"/>
          </w:tcPr>
          <w:p w14:paraId="6A099AAE" w14:textId="77777777" w:rsidR="00624533" w:rsidRDefault="00624533" w:rsidP="005F33CB">
            <w:pPr>
              <w:pStyle w:val="KeinLeerraum"/>
              <w:rPr>
                <w:sz w:val="20"/>
                <w:szCs w:val="20"/>
              </w:rPr>
            </w:pPr>
          </w:p>
        </w:tc>
        <w:tc>
          <w:tcPr>
            <w:tcW w:w="1910" w:type="dxa"/>
          </w:tcPr>
          <w:p w14:paraId="05BC28F9" w14:textId="2B261DE3" w:rsidR="00624533" w:rsidRDefault="00E85139" w:rsidP="005F33CB">
            <w:pPr>
              <w:pStyle w:val="KeinLeerraum"/>
              <w:rPr>
                <w:sz w:val="20"/>
                <w:szCs w:val="20"/>
              </w:rPr>
            </w:pPr>
            <w:r>
              <w:rPr>
                <w:sz w:val="20"/>
                <w:szCs w:val="20"/>
              </w:rPr>
              <w:t>1.Erinnerung gesendet</w:t>
            </w:r>
          </w:p>
        </w:tc>
      </w:tr>
      <w:tr w:rsidR="00E85139" w14:paraId="7AD178C3" w14:textId="1E7C8FFB" w:rsidTr="007270E3">
        <w:tc>
          <w:tcPr>
            <w:tcW w:w="590" w:type="dxa"/>
          </w:tcPr>
          <w:p w14:paraId="27B71B9E" w14:textId="77777777" w:rsidR="00624533" w:rsidRPr="00526FAE" w:rsidRDefault="00624533" w:rsidP="005F33CB">
            <w:pPr>
              <w:pStyle w:val="KeinLeerraum"/>
              <w:rPr>
                <w:sz w:val="20"/>
                <w:szCs w:val="20"/>
              </w:rPr>
            </w:pPr>
          </w:p>
        </w:tc>
        <w:tc>
          <w:tcPr>
            <w:tcW w:w="1158" w:type="dxa"/>
          </w:tcPr>
          <w:p w14:paraId="36AB34F8" w14:textId="77777777" w:rsidR="00624533" w:rsidRPr="00526FAE" w:rsidRDefault="00624533" w:rsidP="005F33CB">
            <w:pPr>
              <w:pStyle w:val="KeinLeerraum"/>
              <w:rPr>
                <w:sz w:val="20"/>
                <w:szCs w:val="20"/>
              </w:rPr>
            </w:pPr>
          </w:p>
        </w:tc>
        <w:tc>
          <w:tcPr>
            <w:tcW w:w="4059" w:type="dxa"/>
          </w:tcPr>
          <w:p w14:paraId="611BED40" w14:textId="65EFA50C" w:rsidR="00624533" w:rsidRDefault="00E85139" w:rsidP="005F33CB">
            <w:pPr>
              <w:pStyle w:val="KeinLeerraum"/>
              <w:rPr>
                <w:sz w:val="20"/>
                <w:szCs w:val="20"/>
              </w:rPr>
            </w:pPr>
            <w:r>
              <w:rPr>
                <w:sz w:val="20"/>
                <w:szCs w:val="20"/>
              </w:rPr>
              <w:t>Status-Beispiel:</w:t>
            </w:r>
          </w:p>
        </w:tc>
        <w:tc>
          <w:tcPr>
            <w:tcW w:w="1634" w:type="dxa"/>
          </w:tcPr>
          <w:p w14:paraId="0769A451" w14:textId="77777777" w:rsidR="00624533" w:rsidRDefault="00624533" w:rsidP="005F33CB">
            <w:pPr>
              <w:pStyle w:val="KeinLeerraum"/>
              <w:rPr>
                <w:sz w:val="20"/>
                <w:szCs w:val="20"/>
              </w:rPr>
            </w:pPr>
          </w:p>
        </w:tc>
        <w:tc>
          <w:tcPr>
            <w:tcW w:w="1910" w:type="dxa"/>
          </w:tcPr>
          <w:p w14:paraId="2BAC5A84" w14:textId="7FB69024" w:rsidR="00624533" w:rsidRDefault="00E85139" w:rsidP="005F33CB">
            <w:pPr>
              <w:pStyle w:val="KeinLeerraum"/>
              <w:rPr>
                <w:sz w:val="20"/>
                <w:szCs w:val="20"/>
              </w:rPr>
            </w:pPr>
            <w:r>
              <w:rPr>
                <w:sz w:val="20"/>
                <w:szCs w:val="20"/>
              </w:rPr>
              <w:t>Warten auf Antwort</w:t>
            </w:r>
          </w:p>
        </w:tc>
      </w:tr>
      <w:tr w:rsidR="00E85139" w14:paraId="5C0149E9" w14:textId="0E1934A0" w:rsidTr="007270E3">
        <w:tc>
          <w:tcPr>
            <w:tcW w:w="590" w:type="dxa"/>
          </w:tcPr>
          <w:p w14:paraId="51DB5E62" w14:textId="77777777" w:rsidR="00624533" w:rsidRPr="00526FAE" w:rsidRDefault="00624533" w:rsidP="005F33CB">
            <w:pPr>
              <w:pStyle w:val="KeinLeerraum"/>
              <w:rPr>
                <w:sz w:val="20"/>
                <w:szCs w:val="20"/>
              </w:rPr>
            </w:pPr>
          </w:p>
        </w:tc>
        <w:tc>
          <w:tcPr>
            <w:tcW w:w="1158" w:type="dxa"/>
          </w:tcPr>
          <w:p w14:paraId="67C0ACE4" w14:textId="77777777" w:rsidR="00624533" w:rsidRPr="00526FAE" w:rsidRDefault="00624533" w:rsidP="005F33CB">
            <w:pPr>
              <w:pStyle w:val="KeinLeerraum"/>
              <w:rPr>
                <w:sz w:val="20"/>
                <w:szCs w:val="20"/>
              </w:rPr>
            </w:pPr>
          </w:p>
        </w:tc>
        <w:tc>
          <w:tcPr>
            <w:tcW w:w="4059" w:type="dxa"/>
          </w:tcPr>
          <w:p w14:paraId="65B5981E" w14:textId="359BA61C" w:rsidR="00624533" w:rsidRDefault="00E85139" w:rsidP="005F33CB">
            <w:pPr>
              <w:pStyle w:val="KeinLeerraum"/>
              <w:rPr>
                <w:sz w:val="20"/>
                <w:szCs w:val="20"/>
              </w:rPr>
            </w:pPr>
            <w:r>
              <w:rPr>
                <w:sz w:val="20"/>
                <w:szCs w:val="20"/>
              </w:rPr>
              <w:t>Status-Beispiel:</w:t>
            </w:r>
          </w:p>
        </w:tc>
        <w:tc>
          <w:tcPr>
            <w:tcW w:w="1634" w:type="dxa"/>
          </w:tcPr>
          <w:p w14:paraId="0299A951" w14:textId="77777777" w:rsidR="00624533" w:rsidRDefault="00624533" w:rsidP="005F33CB">
            <w:pPr>
              <w:pStyle w:val="KeinLeerraum"/>
              <w:rPr>
                <w:sz w:val="20"/>
                <w:szCs w:val="20"/>
              </w:rPr>
            </w:pPr>
          </w:p>
        </w:tc>
        <w:tc>
          <w:tcPr>
            <w:tcW w:w="1910" w:type="dxa"/>
          </w:tcPr>
          <w:p w14:paraId="78049A37" w14:textId="135BCB81" w:rsidR="00624533" w:rsidRDefault="00E85139" w:rsidP="005F33CB">
            <w:pPr>
              <w:pStyle w:val="KeinLeerraum"/>
              <w:rPr>
                <w:sz w:val="20"/>
                <w:szCs w:val="20"/>
              </w:rPr>
            </w:pPr>
            <w:r>
              <w:rPr>
                <w:sz w:val="20"/>
                <w:szCs w:val="20"/>
              </w:rPr>
              <w:t>Anfrage gestellt</w:t>
            </w:r>
          </w:p>
        </w:tc>
      </w:tr>
      <w:tr w:rsidR="00E85139" w14:paraId="28F9CBF5" w14:textId="00F60026" w:rsidTr="007270E3">
        <w:tc>
          <w:tcPr>
            <w:tcW w:w="590" w:type="dxa"/>
          </w:tcPr>
          <w:p w14:paraId="4E245785" w14:textId="77777777" w:rsidR="00624533" w:rsidRPr="00526FAE" w:rsidRDefault="00624533" w:rsidP="005F33CB">
            <w:pPr>
              <w:pStyle w:val="KeinLeerraum"/>
              <w:rPr>
                <w:sz w:val="20"/>
                <w:szCs w:val="20"/>
              </w:rPr>
            </w:pPr>
          </w:p>
        </w:tc>
        <w:tc>
          <w:tcPr>
            <w:tcW w:w="1158" w:type="dxa"/>
          </w:tcPr>
          <w:p w14:paraId="633E6939" w14:textId="77777777" w:rsidR="00624533" w:rsidRPr="00526FAE" w:rsidRDefault="00624533" w:rsidP="005F33CB">
            <w:pPr>
              <w:pStyle w:val="KeinLeerraum"/>
              <w:rPr>
                <w:sz w:val="20"/>
                <w:szCs w:val="20"/>
              </w:rPr>
            </w:pPr>
          </w:p>
        </w:tc>
        <w:tc>
          <w:tcPr>
            <w:tcW w:w="4059" w:type="dxa"/>
          </w:tcPr>
          <w:p w14:paraId="6C579CBA" w14:textId="2AF994C2" w:rsidR="00624533" w:rsidRDefault="00624533" w:rsidP="005F33CB">
            <w:pPr>
              <w:pStyle w:val="KeinLeerraum"/>
              <w:rPr>
                <w:sz w:val="20"/>
                <w:szCs w:val="20"/>
              </w:rPr>
            </w:pPr>
          </w:p>
        </w:tc>
        <w:tc>
          <w:tcPr>
            <w:tcW w:w="1634" w:type="dxa"/>
          </w:tcPr>
          <w:p w14:paraId="7824706C" w14:textId="77777777" w:rsidR="00624533" w:rsidRDefault="00624533" w:rsidP="005F33CB">
            <w:pPr>
              <w:pStyle w:val="KeinLeerraum"/>
              <w:rPr>
                <w:sz w:val="20"/>
                <w:szCs w:val="20"/>
              </w:rPr>
            </w:pPr>
          </w:p>
        </w:tc>
        <w:tc>
          <w:tcPr>
            <w:tcW w:w="1910" w:type="dxa"/>
          </w:tcPr>
          <w:p w14:paraId="7870511F" w14:textId="47782F2B" w:rsidR="00624533" w:rsidRDefault="007270E3" w:rsidP="005F33CB">
            <w:pPr>
              <w:pStyle w:val="KeinLeerraum"/>
              <w:rPr>
                <w:sz w:val="20"/>
                <w:szCs w:val="20"/>
              </w:rPr>
            </w:pPr>
            <w:proofErr w:type="spellStart"/>
            <w:r>
              <w:rPr>
                <w:sz w:val="20"/>
                <w:szCs w:val="20"/>
              </w:rPr>
              <w:t>Xy</w:t>
            </w:r>
            <w:proofErr w:type="spellEnd"/>
            <w:r>
              <w:rPr>
                <w:sz w:val="20"/>
                <w:szCs w:val="20"/>
              </w:rPr>
              <w:t xml:space="preserve"> kümmert sich drum</w:t>
            </w:r>
          </w:p>
        </w:tc>
      </w:tr>
      <w:tr w:rsidR="00E85139" w14:paraId="2A0FF78E" w14:textId="07E50F9F" w:rsidTr="007270E3">
        <w:tc>
          <w:tcPr>
            <w:tcW w:w="590" w:type="dxa"/>
          </w:tcPr>
          <w:p w14:paraId="203FB6E1" w14:textId="77777777" w:rsidR="00624533" w:rsidRPr="00526FAE" w:rsidRDefault="00624533" w:rsidP="005F33CB">
            <w:pPr>
              <w:pStyle w:val="KeinLeerraum"/>
              <w:rPr>
                <w:sz w:val="20"/>
                <w:szCs w:val="20"/>
              </w:rPr>
            </w:pPr>
          </w:p>
        </w:tc>
        <w:tc>
          <w:tcPr>
            <w:tcW w:w="1158" w:type="dxa"/>
          </w:tcPr>
          <w:p w14:paraId="47578B63" w14:textId="77777777" w:rsidR="00624533" w:rsidRPr="00526FAE" w:rsidRDefault="00624533" w:rsidP="005F33CB">
            <w:pPr>
              <w:pStyle w:val="KeinLeerraum"/>
              <w:rPr>
                <w:sz w:val="20"/>
                <w:szCs w:val="20"/>
              </w:rPr>
            </w:pPr>
          </w:p>
        </w:tc>
        <w:tc>
          <w:tcPr>
            <w:tcW w:w="4059" w:type="dxa"/>
          </w:tcPr>
          <w:p w14:paraId="048B30E8" w14:textId="1AA1129F" w:rsidR="00624533" w:rsidRDefault="00624533" w:rsidP="005F33CB">
            <w:pPr>
              <w:pStyle w:val="KeinLeerraum"/>
              <w:rPr>
                <w:sz w:val="20"/>
                <w:szCs w:val="20"/>
              </w:rPr>
            </w:pPr>
          </w:p>
        </w:tc>
        <w:tc>
          <w:tcPr>
            <w:tcW w:w="1634" w:type="dxa"/>
          </w:tcPr>
          <w:p w14:paraId="6ADFE2E2" w14:textId="77777777" w:rsidR="00624533" w:rsidRDefault="00624533" w:rsidP="005F33CB">
            <w:pPr>
              <w:pStyle w:val="KeinLeerraum"/>
              <w:rPr>
                <w:sz w:val="20"/>
                <w:szCs w:val="20"/>
              </w:rPr>
            </w:pPr>
          </w:p>
        </w:tc>
        <w:tc>
          <w:tcPr>
            <w:tcW w:w="1910" w:type="dxa"/>
          </w:tcPr>
          <w:p w14:paraId="7995016D" w14:textId="77777777" w:rsidR="00624533" w:rsidRDefault="00624533" w:rsidP="005F33CB">
            <w:pPr>
              <w:pStyle w:val="KeinLeerraum"/>
              <w:rPr>
                <w:sz w:val="20"/>
                <w:szCs w:val="20"/>
              </w:rPr>
            </w:pPr>
          </w:p>
        </w:tc>
      </w:tr>
      <w:tr w:rsidR="00E85139" w14:paraId="65B2A1DD" w14:textId="6464BB6A" w:rsidTr="007270E3">
        <w:tc>
          <w:tcPr>
            <w:tcW w:w="590" w:type="dxa"/>
          </w:tcPr>
          <w:p w14:paraId="4B7346EA" w14:textId="77777777" w:rsidR="00624533" w:rsidRPr="00526FAE" w:rsidRDefault="00624533" w:rsidP="005F33CB">
            <w:pPr>
              <w:pStyle w:val="KeinLeerraum"/>
              <w:rPr>
                <w:sz w:val="20"/>
                <w:szCs w:val="20"/>
              </w:rPr>
            </w:pPr>
          </w:p>
        </w:tc>
        <w:tc>
          <w:tcPr>
            <w:tcW w:w="1158" w:type="dxa"/>
          </w:tcPr>
          <w:p w14:paraId="20745999" w14:textId="77777777" w:rsidR="00624533" w:rsidRPr="00526FAE" w:rsidRDefault="00624533" w:rsidP="005F33CB">
            <w:pPr>
              <w:pStyle w:val="KeinLeerraum"/>
              <w:rPr>
                <w:sz w:val="20"/>
                <w:szCs w:val="20"/>
              </w:rPr>
            </w:pPr>
          </w:p>
        </w:tc>
        <w:tc>
          <w:tcPr>
            <w:tcW w:w="4059" w:type="dxa"/>
          </w:tcPr>
          <w:p w14:paraId="2A9E0D36" w14:textId="28C0ADCF" w:rsidR="00624533" w:rsidRDefault="00624533" w:rsidP="005F33CB">
            <w:pPr>
              <w:pStyle w:val="KeinLeerraum"/>
              <w:rPr>
                <w:sz w:val="20"/>
                <w:szCs w:val="20"/>
              </w:rPr>
            </w:pPr>
          </w:p>
        </w:tc>
        <w:tc>
          <w:tcPr>
            <w:tcW w:w="1634" w:type="dxa"/>
          </w:tcPr>
          <w:p w14:paraId="0C6DA72A" w14:textId="77777777" w:rsidR="00624533" w:rsidRDefault="00624533" w:rsidP="005F33CB">
            <w:pPr>
              <w:pStyle w:val="KeinLeerraum"/>
              <w:rPr>
                <w:sz w:val="20"/>
                <w:szCs w:val="20"/>
              </w:rPr>
            </w:pPr>
          </w:p>
        </w:tc>
        <w:tc>
          <w:tcPr>
            <w:tcW w:w="1910" w:type="dxa"/>
          </w:tcPr>
          <w:p w14:paraId="0776C56D" w14:textId="77777777" w:rsidR="00624533" w:rsidRDefault="00624533" w:rsidP="005F33CB">
            <w:pPr>
              <w:pStyle w:val="KeinLeerraum"/>
              <w:rPr>
                <w:sz w:val="20"/>
                <w:szCs w:val="20"/>
              </w:rPr>
            </w:pPr>
          </w:p>
        </w:tc>
      </w:tr>
      <w:tr w:rsidR="00E85139" w14:paraId="214E8B23" w14:textId="728099FF" w:rsidTr="007270E3">
        <w:tc>
          <w:tcPr>
            <w:tcW w:w="590" w:type="dxa"/>
          </w:tcPr>
          <w:p w14:paraId="7E12A217" w14:textId="77777777" w:rsidR="00624533" w:rsidRPr="00526FAE" w:rsidRDefault="00624533" w:rsidP="005F33CB">
            <w:pPr>
              <w:pStyle w:val="KeinLeerraum"/>
              <w:rPr>
                <w:sz w:val="20"/>
                <w:szCs w:val="20"/>
              </w:rPr>
            </w:pPr>
          </w:p>
        </w:tc>
        <w:tc>
          <w:tcPr>
            <w:tcW w:w="1158" w:type="dxa"/>
          </w:tcPr>
          <w:p w14:paraId="2BE13C9A" w14:textId="77777777" w:rsidR="00624533" w:rsidRPr="00526FAE" w:rsidRDefault="00624533" w:rsidP="005F33CB">
            <w:pPr>
              <w:pStyle w:val="KeinLeerraum"/>
              <w:rPr>
                <w:sz w:val="20"/>
                <w:szCs w:val="20"/>
              </w:rPr>
            </w:pPr>
          </w:p>
        </w:tc>
        <w:tc>
          <w:tcPr>
            <w:tcW w:w="4059" w:type="dxa"/>
          </w:tcPr>
          <w:p w14:paraId="7ADE9750" w14:textId="4EC8ACED" w:rsidR="00624533" w:rsidRDefault="00624533" w:rsidP="005F33CB">
            <w:pPr>
              <w:pStyle w:val="KeinLeerraum"/>
              <w:rPr>
                <w:sz w:val="20"/>
                <w:szCs w:val="20"/>
              </w:rPr>
            </w:pPr>
          </w:p>
        </w:tc>
        <w:tc>
          <w:tcPr>
            <w:tcW w:w="1634" w:type="dxa"/>
          </w:tcPr>
          <w:p w14:paraId="485FE12E" w14:textId="77777777" w:rsidR="00624533" w:rsidRDefault="00624533" w:rsidP="005F33CB">
            <w:pPr>
              <w:pStyle w:val="KeinLeerraum"/>
              <w:rPr>
                <w:sz w:val="20"/>
                <w:szCs w:val="20"/>
              </w:rPr>
            </w:pPr>
          </w:p>
        </w:tc>
        <w:tc>
          <w:tcPr>
            <w:tcW w:w="1910" w:type="dxa"/>
          </w:tcPr>
          <w:p w14:paraId="4AA0BCB4" w14:textId="77777777" w:rsidR="00624533" w:rsidRDefault="00624533" w:rsidP="005F33CB">
            <w:pPr>
              <w:pStyle w:val="KeinLeerraum"/>
              <w:rPr>
                <w:sz w:val="20"/>
                <w:szCs w:val="20"/>
              </w:rPr>
            </w:pPr>
          </w:p>
        </w:tc>
      </w:tr>
      <w:tr w:rsidR="00E85139" w14:paraId="186A67E8" w14:textId="7625617E" w:rsidTr="007270E3">
        <w:tc>
          <w:tcPr>
            <w:tcW w:w="590" w:type="dxa"/>
          </w:tcPr>
          <w:p w14:paraId="10580374" w14:textId="77777777" w:rsidR="00624533" w:rsidRPr="00526FAE" w:rsidRDefault="00624533" w:rsidP="005F33CB">
            <w:pPr>
              <w:pStyle w:val="KeinLeerraum"/>
              <w:rPr>
                <w:sz w:val="20"/>
                <w:szCs w:val="20"/>
              </w:rPr>
            </w:pPr>
          </w:p>
        </w:tc>
        <w:tc>
          <w:tcPr>
            <w:tcW w:w="1158" w:type="dxa"/>
          </w:tcPr>
          <w:p w14:paraId="1B893D54" w14:textId="77777777" w:rsidR="00624533" w:rsidRPr="00526FAE" w:rsidRDefault="00624533" w:rsidP="005F33CB">
            <w:pPr>
              <w:pStyle w:val="KeinLeerraum"/>
              <w:rPr>
                <w:sz w:val="20"/>
                <w:szCs w:val="20"/>
              </w:rPr>
            </w:pPr>
          </w:p>
        </w:tc>
        <w:tc>
          <w:tcPr>
            <w:tcW w:w="4059" w:type="dxa"/>
          </w:tcPr>
          <w:p w14:paraId="7B027E3A" w14:textId="2280459A" w:rsidR="00624533" w:rsidRDefault="00624533" w:rsidP="005F33CB">
            <w:pPr>
              <w:pStyle w:val="KeinLeerraum"/>
              <w:rPr>
                <w:sz w:val="20"/>
                <w:szCs w:val="20"/>
              </w:rPr>
            </w:pPr>
          </w:p>
        </w:tc>
        <w:tc>
          <w:tcPr>
            <w:tcW w:w="1634" w:type="dxa"/>
          </w:tcPr>
          <w:p w14:paraId="29B1788C" w14:textId="77777777" w:rsidR="00624533" w:rsidRDefault="00624533" w:rsidP="005F33CB">
            <w:pPr>
              <w:pStyle w:val="KeinLeerraum"/>
              <w:rPr>
                <w:sz w:val="20"/>
                <w:szCs w:val="20"/>
              </w:rPr>
            </w:pPr>
          </w:p>
        </w:tc>
        <w:tc>
          <w:tcPr>
            <w:tcW w:w="1910" w:type="dxa"/>
          </w:tcPr>
          <w:p w14:paraId="131A10D1" w14:textId="77777777" w:rsidR="00624533" w:rsidRDefault="00624533" w:rsidP="005F33CB">
            <w:pPr>
              <w:pStyle w:val="KeinLeerraum"/>
              <w:rPr>
                <w:sz w:val="20"/>
                <w:szCs w:val="20"/>
              </w:rPr>
            </w:pPr>
          </w:p>
        </w:tc>
      </w:tr>
      <w:tr w:rsidR="00E85139" w14:paraId="5ACF50B5" w14:textId="6A03E715" w:rsidTr="007270E3">
        <w:tc>
          <w:tcPr>
            <w:tcW w:w="590" w:type="dxa"/>
          </w:tcPr>
          <w:p w14:paraId="4520E8FA" w14:textId="77777777" w:rsidR="00624533" w:rsidRPr="00526FAE" w:rsidRDefault="00624533" w:rsidP="005F33CB">
            <w:pPr>
              <w:pStyle w:val="KeinLeerraum"/>
              <w:rPr>
                <w:sz w:val="20"/>
                <w:szCs w:val="20"/>
              </w:rPr>
            </w:pPr>
          </w:p>
        </w:tc>
        <w:tc>
          <w:tcPr>
            <w:tcW w:w="1158" w:type="dxa"/>
          </w:tcPr>
          <w:p w14:paraId="1A96936B" w14:textId="77777777" w:rsidR="00624533" w:rsidRPr="00526FAE" w:rsidRDefault="00624533" w:rsidP="005F33CB">
            <w:pPr>
              <w:pStyle w:val="KeinLeerraum"/>
              <w:rPr>
                <w:sz w:val="20"/>
                <w:szCs w:val="20"/>
              </w:rPr>
            </w:pPr>
          </w:p>
        </w:tc>
        <w:tc>
          <w:tcPr>
            <w:tcW w:w="4059" w:type="dxa"/>
          </w:tcPr>
          <w:p w14:paraId="1DA2261F" w14:textId="0EEB0F44" w:rsidR="00624533" w:rsidRDefault="00624533" w:rsidP="005F33CB">
            <w:pPr>
              <w:pStyle w:val="KeinLeerraum"/>
              <w:rPr>
                <w:sz w:val="20"/>
                <w:szCs w:val="20"/>
              </w:rPr>
            </w:pPr>
          </w:p>
        </w:tc>
        <w:tc>
          <w:tcPr>
            <w:tcW w:w="1634" w:type="dxa"/>
          </w:tcPr>
          <w:p w14:paraId="709D3A37" w14:textId="77777777" w:rsidR="00624533" w:rsidRDefault="00624533" w:rsidP="005F33CB">
            <w:pPr>
              <w:pStyle w:val="KeinLeerraum"/>
              <w:rPr>
                <w:sz w:val="20"/>
                <w:szCs w:val="20"/>
              </w:rPr>
            </w:pPr>
          </w:p>
        </w:tc>
        <w:tc>
          <w:tcPr>
            <w:tcW w:w="1910" w:type="dxa"/>
          </w:tcPr>
          <w:p w14:paraId="32C50392" w14:textId="77777777" w:rsidR="00624533" w:rsidRDefault="00624533" w:rsidP="005F33CB">
            <w:pPr>
              <w:pStyle w:val="KeinLeerraum"/>
              <w:rPr>
                <w:sz w:val="20"/>
                <w:szCs w:val="20"/>
              </w:rPr>
            </w:pPr>
          </w:p>
        </w:tc>
      </w:tr>
      <w:tr w:rsidR="00E85139" w14:paraId="252E1779" w14:textId="4B26C3F1" w:rsidTr="007270E3">
        <w:tc>
          <w:tcPr>
            <w:tcW w:w="590" w:type="dxa"/>
          </w:tcPr>
          <w:p w14:paraId="5E580BFD" w14:textId="77777777" w:rsidR="00624533" w:rsidRPr="00526FAE" w:rsidRDefault="00624533" w:rsidP="005F33CB">
            <w:pPr>
              <w:pStyle w:val="KeinLeerraum"/>
              <w:rPr>
                <w:sz w:val="20"/>
                <w:szCs w:val="20"/>
              </w:rPr>
            </w:pPr>
          </w:p>
        </w:tc>
        <w:tc>
          <w:tcPr>
            <w:tcW w:w="1158" w:type="dxa"/>
          </w:tcPr>
          <w:p w14:paraId="72D0D9C0" w14:textId="77777777" w:rsidR="00624533" w:rsidRPr="00526FAE" w:rsidRDefault="00624533" w:rsidP="005F33CB">
            <w:pPr>
              <w:pStyle w:val="KeinLeerraum"/>
              <w:rPr>
                <w:sz w:val="20"/>
                <w:szCs w:val="20"/>
              </w:rPr>
            </w:pPr>
          </w:p>
        </w:tc>
        <w:tc>
          <w:tcPr>
            <w:tcW w:w="4059" w:type="dxa"/>
          </w:tcPr>
          <w:p w14:paraId="513E89B8" w14:textId="4C28B700" w:rsidR="00624533" w:rsidRDefault="00624533" w:rsidP="005F33CB">
            <w:pPr>
              <w:pStyle w:val="KeinLeerraum"/>
              <w:rPr>
                <w:sz w:val="20"/>
                <w:szCs w:val="20"/>
              </w:rPr>
            </w:pPr>
          </w:p>
        </w:tc>
        <w:tc>
          <w:tcPr>
            <w:tcW w:w="1634" w:type="dxa"/>
          </w:tcPr>
          <w:p w14:paraId="67363221" w14:textId="77777777" w:rsidR="00624533" w:rsidRDefault="00624533" w:rsidP="005F33CB">
            <w:pPr>
              <w:pStyle w:val="KeinLeerraum"/>
              <w:rPr>
                <w:sz w:val="20"/>
                <w:szCs w:val="20"/>
              </w:rPr>
            </w:pPr>
          </w:p>
        </w:tc>
        <w:tc>
          <w:tcPr>
            <w:tcW w:w="1910" w:type="dxa"/>
          </w:tcPr>
          <w:p w14:paraId="2937CE77" w14:textId="77777777" w:rsidR="00624533" w:rsidRDefault="00624533" w:rsidP="005F33CB">
            <w:pPr>
              <w:pStyle w:val="KeinLeerraum"/>
              <w:rPr>
                <w:sz w:val="20"/>
                <w:szCs w:val="20"/>
              </w:rPr>
            </w:pPr>
          </w:p>
        </w:tc>
      </w:tr>
      <w:tr w:rsidR="00E85139" w14:paraId="34815620" w14:textId="5CF883DF" w:rsidTr="007270E3">
        <w:tc>
          <w:tcPr>
            <w:tcW w:w="590" w:type="dxa"/>
          </w:tcPr>
          <w:p w14:paraId="03F82449" w14:textId="7CDAE3C2" w:rsidR="00624533" w:rsidRPr="00526FAE" w:rsidRDefault="00624533" w:rsidP="00526FAE">
            <w:pPr>
              <w:pStyle w:val="KeinLeerraum"/>
              <w:rPr>
                <w:sz w:val="20"/>
                <w:szCs w:val="20"/>
              </w:rPr>
            </w:pPr>
            <w:r>
              <w:rPr>
                <w:sz w:val="20"/>
                <w:szCs w:val="20"/>
              </w:rPr>
              <w:t>10</w:t>
            </w:r>
          </w:p>
        </w:tc>
        <w:tc>
          <w:tcPr>
            <w:tcW w:w="1158" w:type="dxa"/>
          </w:tcPr>
          <w:p w14:paraId="6194BBE4" w14:textId="77777777" w:rsidR="00624533" w:rsidRPr="00526FAE" w:rsidRDefault="00624533" w:rsidP="00526FAE">
            <w:pPr>
              <w:pStyle w:val="KeinLeerraum"/>
              <w:rPr>
                <w:sz w:val="20"/>
                <w:szCs w:val="20"/>
              </w:rPr>
            </w:pPr>
          </w:p>
        </w:tc>
        <w:tc>
          <w:tcPr>
            <w:tcW w:w="4059" w:type="dxa"/>
          </w:tcPr>
          <w:p w14:paraId="21F8FC96" w14:textId="3B8DC8DD" w:rsidR="00624533" w:rsidRPr="00526FAE" w:rsidRDefault="00624533" w:rsidP="00526FAE">
            <w:pPr>
              <w:pStyle w:val="KeinLeerraum"/>
              <w:rPr>
                <w:sz w:val="20"/>
                <w:szCs w:val="20"/>
              </w:rPr>
            </w:pPr>
          </w:p>
        </w:tc>
        <w:tc>
          <w:tcPr>
            <w:tcW w:w="1634" w:type="dxa"/>
          </w:tcPr>
          <w:p w14:paraId="67FEC967" w14:textId="77777777" w:rsidR="00624533" w:rsidRPr="00526FAE" w:rsidRDefault="00624533" w:rsidP="00526FAE">
            <w:pPr>
              <w:pStyle w:val="KeinLeerraum"/>
              <w:rPr>
                <w:sz w:val="20"/>
                <w:szCs w:val="20"/>
              </w:rPr>
            </w:pPr>
          </w:p>
        </w:tc>
        <w:tc>
          <w:tcPr>
            <w:tcW w:w="1910" w:type="dxa"/>
          </w:tcPr>
          <w:p w14:paraId="44E7D748" w14:textId="77777777" w:rsidR="00624533" w:rsidRPr="00526FAE" w:rsidRDefault="00624533" w:rsidP="00526FAE">
            <w:pPr>
              <w:pStyle w:val="KeinLeerraum"/>
              <w:rPr>
                <w:sz w:val="20"/>
                <w:szCs w:val="20"/>
              </w:rPr>
            </w:pPr>
          </w:p>
        </w:tc>
      </w:tr>
      <w:tr w:rsidR="00E85139" w14:paraId="38D48A4D" w14:textId="0D3AB3C2" w:rsidTr="007270E3">
        <w:tc>
          <w:tcPr>
            <w:tcW w:w="590" w:type="dxa"/>
          </w:tcPr>
          <w:p w14:paraId="53639772" w14:textId="54449989" w:rsidR="00624533" w:rsidRPr="00526FAE" w:rsidRDefault="00624533" w:rsidP="00526FAE">
            <w:pPr>
              <w:pStyle w:val="KeinLeerraum"/>
              <w:rPr>
                <w:sz w:val="20"/>
                <w:szCs w:val="20"/>
              </w:rPr>
            </w:pPr>
            <w:r>
              <w:rPr>
                <w:sz w:val="20"/>
                <w:szCs w:val="20"/>
              </w:rPr>
              <w:t>9</w:t>
            </w:r>
          </w:p>
        </w:tc>
        <w:tc>
          <w:tcPr>
            <w:tcW w:w="1158" w:type="dxa"/>
          </w:tcPr>
          <w:p w14:paraId="2EB5C59C" w14:textId="77777777" w:rsidR="00624533" w:rsidRPr="00526FAE" w:rsidRDefault="00624533" w:rsidP="00526FAE">
            <w:pPr>
              <w:pStyle w:val="KeinLeerraum"/>
              <w:rPr>
                <w:sz w:val="20"/>
                <w:szCs w:val="20"/>
              </w:rPr>
            </w:pPr>
          </w:p>
        </w:tc>
        <w:tc>
          <w:tcPr>
            <w:tcW w:w="4059" w:type="dxa"/>
          </w:tcPr>
          <w:p w14:paraId="0E6AB94F" w14:textId="7404C380" w:rsidR="00624533" w:rsidRPr="00526FAE" w:rsidRDefault="00624533" w:rsidP="00526FAE">
            <w:pPr>
              <w:pStyle w:val="KeinLeerraum"/>
              <w:rPr>
                <w:sz w:val="20"/>
                <w:szCs w:val="20"/>
              </w:rPr>
            </w:pPr>
          </w:p>
        </w:tc>
        <w:tc>
          <w:tcPr>
            <w:tcW w:w="1634" w:type="dxa"/>
          </w:tcPr>
          <w:p w14:paraId="2F53B1B0" w14:textId="77777777" w:rsidR="00624533" w:rsidRPr="00526FAE" w:rsidRDefault="00624533" w:rsidP="00526FAE">
            <w:pPr>
              <w:pStyle w:val="KeinLeerraum"/>
              <w:rPr>
                <w:sz w:val="20"/>
                <w:szCs w:val="20"/>
              </w:rPr>
            </w:pPr>
          </w:p>
        </w:tc>
        <w:tc>
          <w:tcPr>
            <w:tcW w:w="1910" w:type="dxa"/>
          </w:tcPr>
          <w:p w14:paraId="200EE1B6" w14:textId="77777777" w:rsidR="00624533" w:rsidRPr="00526FAE" w:rsidRDefault="00624533" w:rsidP="00526FAE">
            <w:pPr>
              <w:pStyle w:val="KeinLeerraum"/>
              <w:rPr>
                <w:sz w:val="20"/>
                <w:szCs w:val="20"/>
              </w:rPr>
            </w:pPr>
          </w:p>
        </w:tc>
      </w:tr>
      <w:tr w:rsidR="00E85139" w14:paraId="53772242" w14:textId="75F5BA7C" w:rsidTr="007270E3">
        <w:tc>
          <w:tcPr>
            <w:tcW w:w="590" w:type="dxa"/>
          </w:tcPr>
          <w:p w14:paraId="7A1F27D6" w14:textId="3F7DB2E4" w:rsidR="00624533" w:rsidRPr="00526FAE" w:rsidRDefault="00624533" w:rsidP="00526FAE">
            <w:pPr>
              <w:pStyle w:val="KeinLeerraum"/>
              <w:rPr>
                <w:sz w:val="20"/>
                <w:szCs w:val="20"/>
              </w:rPr>
            </w:pPr>
            <w:r>
              <w:rPr>
                <w:sz w:val="20"/>
                <w:szCs w:val="20"/>
              </w:rPr>
              <w:t>8</w:t>
            </w:r>
          </w:p>
        </w:tc>
        <w:tc>
          <w:tcPr>
            <w:tcW w:w="1158" w:type="dxa"/>
          </w:tcPr>
          <w:p w14:paraId="18483471" w14:textId="77777777" w:rsidR="00624533" w:rsidRPr="00526FAE" w:rsidRDefault="00624533" w:rsidP="00526FAE">
            <w:pPr>
              <w:pStyle w:val="KeinLeerraum"/>
              <w:rPr>
                <w:sz w:val="20"/>
                <w:szCs w:val="20"/>
              </w:rPr>
            </w:pPr>
          </w:p>
        </w:tc>
        <w:tc>
          <w:tcPr>
            <w:tcW w:w="4059" w:type="dxa"/>
          </w:tcPr>
          <w:p w14:paraId="2510A04E" w14:textId="56355291" w:rsidR="00624533" w:rsidRPr="00526FAE" w:rsidRDefault="00624533" w:rsidP="00526FAE">
            <w:pPr>
              <w:pStyle w:val="KeinLeerraum"/>
              <w:rPr>
                <w:sz w:val="20"/>
                <w:szCs w:val="20"/>
              </w:rPr>
            </w:pPr>
          </w:p>
        </w:tc>
        <w:tc>
          <w:tcPr>
            <w:tcW w:w="1634" w:type="dxa"/>
          </w:tcPr>
          <w:p w14:paraId="09E28E3B" w14:textId="77777777" w:rsidR="00624533" w:rsidRPr="00526FAE" w:rsidRDefault="00624533" w:rsidP="00526FAE">
            <w:pPr>
              <w:pStyle w:val="KeinLeerraum"/>
              <w:rPr>
                <w:sz w:val="20"/>
                <w:szCs w:val="20"/>
              </w:rPr>
            </w:pPr>
          </w:p>
        </w:tc>
        <w:tc>
          <w:tcPr>
            <w:tcW w:w="1910" w:type="dxa"/>
          </w:tcPr>
          <w:p w14:paraId="6F00302A" w14:textId="77777777" w:rsidR="00624533" w:rsidRPr="00526FAE" w:rsidRDefault="00624533" w:rsidP="00526FAE">
            <w:pPr>
              <w:pStyle w:val="KeinLeerraum"/>
              <w:rPr>
                <w:sz w:val="20"/>
                <w:szCs w:val="20"/>
              </w:rPr>
            </w:pPr>
          </w:p>
        </w:tc>
      </w:tr>
      <w:tr w:rsidR="00E85139" w14:paraId="135A3128" w14:textId="7544A4AE" w:rsidTr="007270E3">
        <w:tc>
          <w:tcPr>
            <w:tcW w:w="590" w:type="dxa"/>
          </w:tcPr>
          <w:p w14:paraId="60D1DE11" w14:textId="037520F3" w:rsidR="00624533" w:rsidRPr="00526FAE" w:rsidRDefault="00624533" w:rsidP="00526FAE">
            <w:pPr>
              <w:pStyle w:val="KeinLeerraum"/>
              <w:rPr>
                <w:sz w:val="20"/>
                <w:szCs w:val="20"/>
              </w:rPr>
            </w:pPr>
            <w:r>
              <w:rPr>
                <w:sz w:val="20"/>
                <w:szCs w:val="20"/>
              </w:rPr>
              <w:t>7</w:t>
            </w:r>
          </w:p>
        </w:tc>
        <w:tc>
          <w:tcPr>
            <w:tcW w:w="1158" w:type="dxa"/>
          </w:tcPr>
          <w:p w14:paraId="6E412736" w14:textId="77777777" w:rsidR="00624533" w:rsidRPr="00526FAE" w:rsidRDefault="00624533" w:rsidP="00526FAE">
            <w:pPr>
              <w:pStyle w:val="KeinLeerraum"/>
              <w:rPr>
                <w:sz w:val="20"/>
                <w:szCs w:val="20"/>
              </w:rPr>
            </w:pPr>
          </w:p>
        </w:tc>
        <w:tc>
          <w:tcPr>
            <w:tcW w:w="4059" w:type="dxa"/>
          </w:tcPr>
          <w:p w14:paraId="548A382E" w14:textId="555770E1" w:rsidR="00624533" w:rsidRPr="00526FAE" w:rsidRDefault="00624533" w:rsidP="00526FAE">
            <w:pPr>
              <w:pStyle w:val="KeinLeerraum"/>
              <w:rPr>
                <w:sz w:val="20"/>
                <w:szCs w:val="20"/>
              </w:rPr>
            </w:pPr>
          </w:p>
        </w:tc>
        <w:tc>
          <w:tcPr>
            <w:tcW w:w="1634" w:type="dxa"/>
          </w:tcPr>
          <w:p w14:paraId="559A1666" w14:textId="77777777" w:rsidR="00624533" w:rsidRPr="00526FAE" w:rsidRDefault="00624533" w:rsidP="00526FAE">
            <w:pPr>
              <w:pStyle w:val="KeinLeerraum"/>
              <w:rPr>
                <w:sz w:val="20"/>
                <w:szCs w:val="20"/>
              </w:rPr>
            </w:pPr>
          </w:p>
        </w:tc>
        <w:tc>
          <w:tcPr>
            <w:tcW w:w="1910" w:type="dxa"/>
          </w:tcPr>
          <w:p w14:paraId="656E96ED" w14:textId="77777777" w:rsidR="00624533" w:rsidRPr="00526FAE" w:rsidRDefault="00624533" w:rsidP="00526FAE">
            <w:pPr>
              <w:pStyle w:val="KeinLeerraum"/>
              <w:rPr>
                <w:sz w:val="20"/>
                <w:szCs w:val="20"/>
              </w:rPr>
            </w:pPr>
          </w:p>
        </w:tc>
      </w:tr>
      <w:tr w:rsidR="00E85139" w14:paraId="2A0B1F02" w14:textId="5EA0FBB4" w:rsidTr="007270E3">
        <w:tc>
          <w:tcPr>
            <w:tcW w:w="590" w:type="dxa"/>
          </w:tcPr>
          <w:p w14:paraId="3D5F3D07" w14:textId="07B14E85" w:rsidR="00624533" w:rsidRPr="00526FAE" w:rsidRDefault="00624533" w:rsidP="00526FAE">
            <w:pPr>
              <w:pStyle w:val="KeinLeerraum"/>
              <w:rPr>
                <w:sz w:val="20"/>
                <w:szCs w:val="20"/>
              </w:rPr>
            </w:pPr>
            <w:r>
              <w:rPr>
                <w:sz w:val="20"/>
                <w:szCs w:val="20"/>
              </w:rPr>
              <w:t>6</w:t>
            </w:r>
          </w:p>
        </w:tc>
        <w:tc>
          <w:tcPr>
            <w:tcW w:w="1158" w:type="dxa"/>
          </w:tcPr>
          <w:p w14:paraId="09B511C9" w14:textId="77777777" w:rsidR="00624533" w:rsidRPr="00526FAE" w:rsidRDefault="00624533" w:rsidP="00526FAE">
            <w:pPr>
              <w:pStyle w:val="KeinLeerraum"/>
              <w:rPr>
                <w:sz w:val="20"/>
                <w:szCs w:val="20"/>
              </w:rPr>
            </w:pPr>
          </w:p>
        </w:tc>
        <w:tc>
          <w:tcPr>
            <w:tcW w:w="4059" w:type="dxa"/>
          </w:tcPr>
          <w:p w14:paraId="0277F024" w14:textId="082EEB4C" w:rsidR="00624533" w:rsidRPr="00526FAE" w:rsidRDefault="00624533" w:rsidP="00526FAE">
            <w:pPr>
              <w:pStyle w:val="KeinLeerraum"/>
              <w:rPr>
                <w:sz w:val="20"/>
                <w:szCs w:val="20"/>
              </w:rPr>
            </w:pPr>
          </w:p>
        </w:tc>
        <w:tc>
          <w:tcPr>
            <w:tcW w:w="1634" w:type="dxa"/>
          </w:tcPr>
          <w:p w14:paraId="4E443752" w14:textId="77777777" w:rsidR="00624533" w:rsidRPr="00526FAE" w:rsidRDefault="00624533" w:rsidP="00526FAE">
            <w:pPr>
              <w:pStyle w:val="KeinLeerraum"/>
              <w:rPr>
                <w:sz w:val="20"/>
                <w:szCs w:val="20"/>
              </w:rPr>
            </w:pPr>
          </w:p>
        </w:tc>
        <w:tc>
          <w:tcPr>
            <w:tcW w:w="1910" w:type="dxa"/>
          </w:tcPr>
          <w:p w14:paraId="60E52106" w14:textId="77777777" w:rsidR="00624533" w:rsidRPr="00526FAE" w:rsidRDefault="00624533" w:rsidP="00526FAE">
            <w:pPr>
              <w:pStyle w:val="KeinLeerraum"/>
              <w:rPr>
                <w:sz w:val="20"/>
                <w:szCs w:val="20"/>
              </w:rPr>
            </w:pPr>
          </w:p>
        </w:tc>
      </w:tr>
      <w:tr w:rsidR="00E85139" w14:paraId="57494BB5" w14:textId="5130CDF4" w:rsidTr="007270E3">
        <w:tc>
          <w:tcPr>
            <w:tcW w:w="590" w:type="dxa"/>
          </w:tcPr>
          <w:p w14:paraId="061C86CE" w14:textId="7195E975" w:rsidR="00624533" w:rsidRPr="00526FAE" w:rsidRDefault="00624533" w:rsidP="00526FAE">
            <w:pPr>
              <w:pStyle w:val="KeinLeerraum"/>
              <w:rPr>
                <w:sz w:val="20"/>
                <w:szCs w:val="20"/>
              </w:rPr>
            </w:pPr>
            <w:r w:rsidRPr="00526FAE">
              <w:rPr>
                <w:sz w:val="20"/>
                <w:szCs w:val="20"/>
              </w:rPr>
              <w:t>5</w:t>
            </w:r>
          </w:p>
        </w:tc>
        <w:tc>
          <w:tcPr>
            <w:tcW w:w="1158" w:type="dxa"/>
          </w:tcPr>
          <w:p w14:paraId="0F6C33F4" w14:textId="77777777" w:rsidR="00624533" w:rsidRPr="00526FAE" w:rsidRDefault="00624533" w:rsidP="00526FAE">
            <w:pPr>
              <w:pStyle w:val="KeinLeerraum"/>
              <w:rPr>
                <w:sz w:val="20"/>
                <w:szCs w:val="20"/>
              </w:rPr>
            </w:pPr>
          </w:p>
        </w:tc>
        <w:tc>
          <w:tcPr>
            <w:tcW w:w="4059" w:type="dxa"/>
          </w:tcPr>
          <w:p w14:paraId="4511C413" w14:textId="6C87308A" w:rsidR="00624533" w:rsidRPr="00526FAE" w:rsidRDefault="00624533" w:rsidP="00526FAE">
            <w:pPr>
              <w:pStyle w:val="KeinLeerraum"/>
              <w:rPr>
                <w:sz w:val="20"/>
                <w:szCs w:val="20"/>
              </w:rPr>
            </w:pPr>
          </w:p>
        </w:tc>
        <w:tc>
          <w:tcPr>
            <w:tcW w:w="1634" w:type="dxa"/>
          </w:tcPr>
          <w:p w14:paraId="559BDBBA" w14:textId="77777777" w:rsidR="00624533" w:rsidRPr="00526FAE" w:rsidRDefault="00624533" w:rsidP="00526FAE">
            <w:pPr>
              <w:pStyle w:val="KeinLeerraum"/>
              <w:rPr>
                <w:sz w:val="20"/>
                <w:szCs w:val="20"/>
              </w:rPr>
            </w:pPr>
          </w:p>
        </w:tc>
        <w:tc>
          <w:tcPr>
            <w:tcW w:w="1910" w:type="dxa"/>
          </w:tcPr>
          <w:p w14:paraId="5859DD42" w14:textId="77777777" w:rsidR="00624533" w:rsidRPr="00526FAE" w:rsidRDefault="00624533" w:rsidP="00526FAE">
            <w:pPr>
              <w:pStyle w:val="KeinLeerraum"/>
              <w:rPr>
                <w:sz w:val="20"/>
                <w:szCs w:val="20"/>
              </w:rPr>
            </w:pPr>
          </w:p>
        </w:tc>
      </w:tr>
      <w:tr w:rsidR="00E85139" w14:paraId="4F52A88E" w14:textId="0A8A2218" w:rsidTr="007270E3">
        <w:tc>
          <w:tcPr>
            <w:tcW w:w="590" w:type="dxa"/>
          </w:tcPr>
          <w:p w14:paraId="31EA3021" w14:textId="7998AF9C" w:rsidR="00624533" w:rsidRPr="00526FAE" w:rsidRDefault="00624533" w:rsidP="00526FAE">
            <w:pPr>
              <w:pStyle w:val="KeinLeerraum"/>
              <w:rPr>
                <w:sz w:val="20"/>
                <w:szCs w:val="20"/>
              </w:rPr>
            </w:pPr>
            <w:r w:rsidRPr="00526FAE">
              <w:rPr>
                <w:sz w:val="20"/>
                <w:szCs w:val="20"/>
              </w:rPr>
              <w:t>4</w:t>
            </w:r>
          </w:p>
        </w:tc>
        <w:tc>
          <w:tcPr>
            <w:tcW w:w="1158" w:type="dxa"/>
          </w:tcPr>
          <w:p w14:paraId="00451F82" w14:textId="77777777" w:rsidR="00624533" w:rsidRPr="00526FAE" w:rsidRDefault="00624533" w:rsidP="00526FAE">
            <w:pPr>
              <w:pStyle w:val="KeinLeerraum"/>
              <w:rPr>
                <w:sz w:val="20"/>
                <w:szCs w:val="20"/>
              </w:rPr>
            </w:pPr>
          </w:p>
        </w:tc>
        <w:tc>
          <w:tcPr>
            <w:tcW w:w="4059" w:type="dxa"/>
          </w:tcPr>
          <w:p w14:paraId="76D67692" w14:textId="494EAB8B" w:rsidR="00624533" w:rsidRPr="00526FAE" w:rsidRDefault="00624533" w:rsidP="00526FAE">
            <w:pPr>
              <w:pStyle w:val="KeinLeerraum"/>
              <w:rPr>
                <w:sz w:val="20"/>
                <w:szCs w:val="20"/>
              </w:rPr>
            </w:pPr>
          </w:p>
        </w:tc>
        <w:tc>
          <w:tcPr>
            <w:tcW w:w="1634" w:type="dxa"/>
          </w:tcPr>
          <w:p w14:paraId="1C8FAFA9" w14:textId="77777777" w:rsidR="00624533" w:rsidRPr="00526FAE" w:rsidRDefault="00624533" w:rsidP="00526FAE">
            <w:pPr>
              <w:pStyle w:val="KeinLeerraum"/>
              <w:rPr>
                <w:sz w:val="20"/>
                <w:szCs w:val="20"/>
              </w:rPr>
            </w:pPr>
          </w:p>
        </w:tc>
        <w:tc>
          <w:tcPr>
            <w:tcW w:w="1910" w:type="dxa"/>
          </w:tcPr>
          <w:p w14:paraId="704AA285" w14:textId="77777777" w:rsidR="00624533" w:rsidRPr="00526FAE" w:rsidRDefault="00624533" w:rsidP="00526FAE">
            <w:pPr>
              <w:pStyle w:val="KeinLeerraum"/>
              <w:rPr>
                <w:sz w:val="20"/>
                <w:szCs w:val="20"/>
              </w:rPr>
            </w:pPr>
          </w:p>
        </w:tc>
      </w:tr>
      <w:tr w:rsidR="00E85139" w14:paraId="18B1661E" w14:textId="7A49C42B" w:rsidTr="007270E3">
        <w:tc>
          <w:tcPr>
            <w:tcW w:w="590" w:type="dxa"/>
          </w:tcPr>
          <w:p w14:paraId="31193856" w14:textId="297B487D" w:rsidR="00624533" w:rsidRPr="00526FAE" w:rsidRDefault="00624533" w:rsidP="00526FAE">
            <w:pPr>
              <w:pStyle w:val="KeinLeerraum"/>
              <w:rPr>
                <w:sz w:val="20"/>
                <w:szCs w:val="20"/>
              </w:rPr>
            </w:pPr>
            <w:r w:rsidRPr="00526FAE">
              <w:rPr>
                <w:sz w:val="20"/>
                <w:szCs w:val="20"/>
              </w:rPr>
              <w:t>3</w:t>
            </w:r>
          </w:p>
        </w:tc>
        <w:tc>
          <w:tcPr>
            <w:tcW w:w="1158" w:type="dxa"/>
          </w:tcPr>
          <w:p w14:paraId="2F931289" w14:textId="77777777" w:rsidR="00624533" w:rsidRPr="00526FAE" w:rsidRDefault="00624533" w:rsidP="00526FAE">
            <w:pPr>
              <w:pStyle w:val="KeinLeerraum"/>
              <w:rPr>
                <w:sz w:val="20"/>
                <w:szCs w:val="20"/>
              </w:rPr>
            </w:pPr>
          </w:p>
        </w:tc>
        <w:tc>
          <w:tcPr>
            <w:tcW w:w="4059" w:type="dxa"/>
          </w:tcPr>
          <w:p w14:paraId="383ADCB3" w14:textId="2DB75338" w:rsidR="00624533" w:rsidRPr="00526FAE" w:rsidRDefault="00624533" w:rsidP="00526FAE">
            <w:pPr>
              <w:pStyle w:val="KeinLeerraum"/>
              <w:rPr>
                <w:sz w:val="20"/>
                <w:szCs w:val="20"/>
              </w:rPr>
            </w:pPr>
          </w:p>
        </w:tc>
        <w:tc>
          <w:tcPr>
            <w:tcW w:w="1634" w:type="dxa"/>
          </w:tcPr>
          <w:p w14:paraId="45318B14" w14:textId="77777777" w:rsidR="00624533" w:rsidRPr="00526FAE" w:rsidRDefault="00624533" w:rsidP="00526FAE">
            <w:pPr>
              <w:pStyle w:val="KeinLeerraum"/>
              <w:rPr>
                <w:sz w:val="20"/>
                <w:szCs w:val="20"/>
              </w:rPr>
            </w:pPr>
          </w:p>
        </w:tc>
        <w:tc>
          <w:tcPr>
            <w:tcW w:w="1910" w:type="dxa"/>
          </w:tcPr>
          <w:p w14:paraId="7AF7AF90" w14:textId="77777777" w:rsidR="00624533" w:rsidRPr="00526FAE" w:rsidRDefault="00624533" w:rsidP="00526FAE">
            <w:pPr>
              <w:pStyle w:val="KeinLeerraum"/>
              <w:rPr>
                <w:sz w:val="20"/>
                <w:szCs w:val="20"/>
              </w:rPr>
            </w:pPr>
          </w:p>
        </w:tc>
      </w:tr>
      <w:tr w:rsidR="00E85139" w14:paraId="164E1961" w14:textId="0B171097" w:rsidTr="007270E3">
        <w:tc>
          <w:tcPr>
            <w:tcW w:w="590" w:type="dxa"/>
          </w:tcPr>
          <w:p w14:paraId="68A75D4B" w14:textId="30257EB9" w:rsidR="00624533" w:rsidRPr="00526FAE" w:rsidRDefault="00624533" w:rsidP="00526FAE">
            <w:pPr>
              <w:pStyle w:val="KeinLeerraum"/>
              <w:rPr>
                <w:sz w:val="20"/>
                <w:szCs w:val="20"/>
              </w:rPr>
            </w:pPr>
            <w:r w:rsidRPr="00526FAE">
              <w:rPr>
                <w:sz w:val="20"/>
                <w:szCs w:val="20"/>
              </w:rPr>
              <w:t>2</w:t>
            </w:r>
          </w:p>
        </w:tc>
        <w:tc>
          <w:tcPr>
            <w:tcW w:w="1158" w:type="dxa"/>
          </w:tcPr>
          <w:p w14:paraId="77B302A0" w14:textId="77777777" w:rsidR="00624533" w:rsidRPr="00526FAE" w:rsidRDefault="00624533" w:rsidP="00526FAE">
            <w:pPr>
              <w:pStyle w:val="KeinLeerraum"/>
              <w:rPr>
                <w:sz w:val="20"/>
                <w:szCs w:val="20"/>
              </w:rPr>
            </w:pPr>
          </w:p>
        </w:tc>
        <w:tc>
          <w:tcPr>
            <w:tcW w:w="4059" w:type="dxa"/>
          </w:tcPr>
          <w:p w14:paraId="76CDB216" w14:textId="77777777" w:rsidR="007270E3" w:rsidRDefault="00624533" w:rsidP="00526FAE">
            <w:pPr>
              <w:pStyle w:val="KeinLeerraum"/>
              <w:rPr>
                <w:sz w:val="20"/>
                <w:szCs w:val="20"/>
              </w:rPr>
            </w:pPr>
            <w:r>
              <w:rPr>
                <w:sz w:val="20"/>
                <w:szCs w:val="20"/>
              </w:rPr>
              <w:t>INHALTLICHE Erstbefüllung</w:t>
            </w:r>
            <w:r w:rsidR="007270E3">
              <w:rPr>
                <w:sz w:val="20"/>
                <w:szCs w:val="20"/>
              </w:rPr>
              <w:t xml:space="preserve"> </w:t>
            </w:r>
          </w:p>
          <w:p w14:paraId="2978A20C" w14:textId="4D638BA3" w:rsidR="00624533" w:rsidRPr="00526FAE" w:rsidRDefault="00624533" w:rsidP="00526FAE">
            <w:pPr>
              <w:pStyle w:val="KeinLeerraum"/>
              <w:rPr>
                <w:sz w:val="20"/>
                <w:szCs w:val="20"/>
              </w:rPr>
            </w:pPr>
          </w:p>
        </w:tc>
        <w:tc>
          <w:tcPr>
            <w:tcW w:w="1634" w:type="dxa"/>
          </w:tcPr>
          <w:p w14:paraId="13ED6BD2" w14:textId="77777777" w:rsidR="00624533" w:rsidRPr="00526FAE" w:rsidRDefault="00624533" w:rsidP="00526FAE">
            <w:pPr>
              <w:pStyle w:val="KeinLeerraum"/>
              <w:rPr>
                <w:sz w:val="20"/>
                <w:szCs w:val="20"/>
              </w:rPr>
            </w:pPr>
          </w:p>
        </w:tc>
        <w:tc>
          <w:tcPr>
            <w:tcW w:w="1910" w:type="dxa"/>
          </w:tcPr>
          <w:p w14:paraId="0EE42C47" w14:textId="4BAD4994" w:rsidR="00624533" w:rsidRPr="00526FAE" w:rsidRDefault="007270E3" w:rsidP="00526FAE">
            <w:pPr>
              <w:pStyle w:val="KeinLeerraum"/>
              <w:rPr>
                <w:sz w:val="20"/>
                <w:szCs w:val="20"/>
              </w:rPr>
            </w:pPr>
            <w:r>
              <w:rPr>
                <w:sz w:val="20"/>
                <w:szCs w:val="20"/>
              </w:rPr>
              <w:t xml:space="preserve"> Hier muss ein Name eingetragen werden</w:t>
            </w:r>
          </w:p>
        </w:tc>
      </w:tr>
      <w:tr w:rsidR="00E85139" w14:paraId="0EA0D338" w14:textId="628354D7" w:rsidTr="007270E3">
        <w:tc>
          <w:tcPr>
            <w:tcW w:w="590" w:type="dxa"/>
          </w:tcPr>
          <w:p w14:paraId="4D3059A8" w14:textId="45357DBC" w:rsidR="00624533" w:rsidRPr="00526FAE" w:rsidRDefault="00624533" w:rsidP="00526FAE">
            <w:pPr>
              <w:pStyle w:val="KeinLeerraum"/>
              <w:rPr>
                <w:sz w:val="20"/>
                <w:szCs w:val="20"/>
              </w:rPr>
            </w:pPr>
            <w:r w:rsidRPr="00526FAE">
              <w:rPr>
                <w:sz w:val="20"/>
                <w:szCs w:val="20"/>
              </w:rPr>
              <w:t>1</w:t>
            </w:r>
          </w:p>
        </w:tc>
        <w:tc>
          <w:tcPr>
            <w:tcW w:w="1158" w:type="dxa"/>
          </w:tcPr>
          <w:p w14:paraId="52EC5D71" w14:textId="13E8D3F6" w:rsidR="00624533" w:rsidRPr="00526FAE" w:rsidRDefault="00624533" w:rsidP="00526FAE">
            <w:pPr>
              <w:pStyle w:val="KeinLeerraum"/>
              <w:rPr>
                <w:sz w:val="20"/>
                <w:szCs w:val="20"/>
              </w:rPr>
            </w:pPr>
            <w:r w:rsidRPr="00526FAE">
              <w:rPr>
                <w:sz w:val="20"/>
                <w:szCs w:val="20"/>
              </w:rPr>
              <w:t>30.09.2021</w:t>
            </w:r>
          </w:p>
        </w:tc>
        <w:tc>
          <w:tcPr>
            <w:tcW w:w="4059" w:type="dxa"/>
          </w:tcPr>
          <w:p w14:paraId="4FC4BF84" w14:textId="312F3401" w:rsidR="00624533" w:rsidRDefault="00624533" w:rsidP="00526FAE">
            <w:pPr>
              <w:pStyle w:val="KeinLeerraum"/>
              <w:rPr>
                <w:sz w:val="20"/>
                <w:szCs w:val="20"/>
              </w:rPr>
            </w:pPr>
            <w:r>
              <w:rPr>
                <w:sz w:val="20"/>
                <w:szCs w:val="20"/>
              </w:rPr>
              <w:t xml:space="preserve">FORMALES Anlegen der </w:t>
            </w:r>
            <w:r w:rsidR="007270E3">
              <w:rPr>
                <w:sz w:val="20"/>
                <w:szCs w:val="20"/>
              </w:rPr>
              <w:t>P</w:t>
            </w:r>
            <w:r>
              <w:rPr>
                <w:sz w:val="20"/>
                <w:szCs w:val="20"/>
              </w:rPr>
              <w:t>rojektbeschreibung</w:t>
            </w:r>
          </w:p>
          <w:p w14:paraId="50C9A8F8" w14:textId="49F4034B" w:rsidR="007270E3" w:rsidRPr="00526FAE" w:rsidRDefault="007270E3" w:rsidP="00526FAE">
            <w:pPr>
              <w:pStyle w:val="KeinLeerraum"/>
              <w:rPr>
                <w:sz w:val="20"/>
                <w:szCs w:val="20"/>
              </w:rPr>
            </w:pPr>
            <w:r>
              <w:rPr>
                <w:sz w:val="20"/>
                <w:szCs w:val="20"/>
              </w:rPr>
              <w:t>Projektstruktur anlegen</w:t>
            </w:r>
          </w:p>
        </w:tc>
        <w:tc>
          <w:tcPr>
            <w:tcW w:w="1634" w:type="dxa"/>
          </w:tcPr>
          <w:p w14:paraId="636401AA" w14:textId="690A153B" w:rsidR="00624533" w:rsidRPr="00526FAE" w:rsidRDefault="00624533" w:rsidP="00526FAE">
            <w:pPr>
              <w:pStyle w:val="KeinLeerraum"/>
              <w:rPr>
                <w:sz w:val="20"/>
                <w:szCs w:val="20"/>
              </w:rPr>
            </w:pPr>
            <w:r>
              <w:rPr>
                <w:sz w:val="20"/>
                <w:szCs w:val="20"/>
              </w:rPr>
              <w:t>Adi Busch</w:t>
            </w:r>
          </w:p>
        </w:tc>
        <w:tc>
          <w:tcPr>
            <w:tcW w:w="1910" w:type="dxa"/>
          </w:tcPr>
          <w:p w14:paraId="635AAD05" w14:textId="289E7C03" w:rsidR="00624533" w:rsidRDefault="00624533" w:rsidP="00526FAE">
            <w:pPr>
              <w:pStyle w:val="KeinLeerraum"/>
              <w:rPr>
                <w:sz w:val="20"/>
                <w:szCs w:val="20"/>
              </w:rPr>
            </w:pPr>
            <w:r>
              <w:rPr>
                <w:sz w:val="20"/>
                <w:szCs w:val="20"/>
              </w:rPr>
              <w:t>erledigt</w:t>
            </w:r>
          </w:p>
        </w:tc>
      </w:tr>
    </w:tbl>
    <w:p w14:paraId="1DAE2D5F" w14:textId="3E5F66F5" w:rsidR="002C61D0" w:rsidRDefault="00455902" w:rsidP="002C61D0">
      <w:pPr>
        <w:pStyle w:val="berschrift1"/>
      </w:pPr>
      <w:bookmarkStart w:id="7" w:name="_Toc83890782"/>
      <w:r>
        <w:lastRenderedPageBreak/>
        <w:t>E</w:t>
      </w:r>
      <w:r w:rsidR="002C61D0">
        <w:t xml:space="preserve"> – Wichtigkeit des Projektes</w:t>
      </w:r>
      <w:bookmarkEnd w:id="7"/>
      <w:r w:rsidR="002C61D0">
        <w:t xml:space="preserve"> </w:t>
      </w:r>
    </w:p>
    <w:p w14:paraId="3EA2B1AE" w14:textId="5BEFAFB9" w:rsidR="002C61D0" w:rsidRPr="007270E3" w:rsidRDefault="002C61D0" w:rsidP="002C61D0">
      <w:pPr>
        <w:rPr>
          <w:rFonts w:ascii="Times New Roman" w:eastAsia="Times New Roman" w:hAnsi="Times New Roman" w:cs="Times New Roman"/>
          <w:sz w:val="20"/>
          <w:szCs w:val="20"/>
          <w:lang w:eastAsia="de-DE"/>
        </w:rPr>
      </w:pPr>
      <w:r w:rsidRPr="007270E3">
        <w:rPr>
          <w:rFonts w:ascii="Times New Roman" w:eastAsia="Times New Roman" w:hAnsi="Times New Roman" w:cs="Times New Roman"/>
          <w:sz w:val="20"/>
          <w:szCs w:val="20"/>
          <w:lang w:eastAsia="de-DE"/>
        </w:rPr>
        <w:t xml:space="preserve">(WIE ist die Priorität </w:t>
      </w:r>
      <w:r w:rsidR="0085146C">
        <w:rPr>
          <w:rFonts w:ascii="Times New Roman" w:eastAsia="Times New Roman" w:hAnsi="Times New Roman" w:cs="Times New Roman"/>
          <w:sz w:val="20"/>
          <w:szCs w:val="20"/>
          <w:lang w:eastAsia="de-DE"/>
        </w:rPr>
        <w:t xml:space="preserve">aus Sicht des Gemeindevorstandes </w:t>
      </w:r>
      <w:r w:rsidRPr="007270E3">
        <w:rPr>
          <w:rFonts w:ascii="Times New Roman" w:eastAsia="Times New Roman" w:hAnsi="Times New Roman" w:cs="Times New Roman"/>
          <w:sz w:val="20"/>
          <w:szCs w:val="20"/>
          <w:lang w:eastAsia="de-DE"/>
        </w:rPr>
        <w:t>nach der "Eisenhower Matrix?</w:t>
      </w:r>
      <w:r w:rsidR="0085146C">
        <w:rPr>
          <w:rFonts w:ascii="Times New Roman" w:eastAsia="Times New Roman" w:hAnsi="Times New Roman" w:cs="Times New Roman"/>
          <w:sz w:val="20"/>
          <w:szCs w:val="20"/>
          <w:lang w:eastAsia="de-DE"/>
        </w:rPr>
        <w:t xml:space="preserve"> )</w:t>
      </w:r>
    </w:p>
    <w:p w14:paraId="5BC004E4" w14:textId="3A5DF6C1" w:rsidR="002C61D0" w:rsidRPr="007270E3" w:rsidRDefault="002C61D0" w:rsidP="005C6EF0">
      <w:pPr>
        <w:pStyle w:val="KeinLeerraum"/>
        <w:rPr>
          <w:rFonts w:ascii="Times New Roman" w:hAnsi="Times New Roman" w:cs="Times New Roman"/>
          <w:sz w:val="20"/>
          <w:szCs w:val="20"/>
        </w:rPr>
      </w:pPr>
      <w:r w:rsidRPr="007270E3">
        <w:rPr>
          <w:rFonts w:ascii="Times New Roman" w:hAnsi="Times New Roman" w:cs="Times New Roman"/>
          <w:sz w:val="20"/>
          <w:szCs w:val="20"/>
        </w:rPr>
        <w:t>WICHTIG+DRINGEND oder WICHTIG+NICHT DRINGEND</w:t>
      </w:r>
      <w:r w:rsidR="005C6EF0" w:rsidRPr="007270E3">
        <w:rPr>
          <w:rFonts w:ascii="Times New Roman" w:hAnsi="Times New Roman" w:cs="Times New Roman"/>
          <w:sz w:val="20"/>
          <w:szCs w:val="20"/>
        </w:rPr>
        <w:t xml:space="preserve"> hoch)</w:t>
      </w:r>
    </w:p>
    <w:p w14:paraId="0A4D8A51" w14:textId="7C03E189" w:rsidR="002C61D0" w:rsidRPr="007270E3" w:rsidRDefault="002C61D0" w:rsidP="005C6EF0">
      <w:pPr>
        <w:pStyle w:val="KeinLeerraum"/>
        <w:rPr>
          <w:rFonts w:ascii="Times New Roman" w:hAnsi="Times New Roman" w:cs="Times New Roman"/>
          <w:sz w:val="20"/>
          <w:szCs w:val="20"/>
        </w:rPr>
      </w:pPr>
      <w:r w:rsidRPr="007270E3">
        <w:rPr>
          <w:rFonts w:ascii="Times New Roman" w:hAnsi="Times New Roman" w:cs="Times New Roman"/>
          <w:sz w:val="20"/>
          <w:szCs w:val="20"/>
        </w:rPr>
        <w:t xml:space="preserve">WENIGER WICHTIG ABER DRINGEND </w:t>
      </w:r>
      <w:r w:rsidR="005C6EF0" w:rsidRPr="007270E3">
        <w:rPr>
          <w:rFonts w:ascii="Times New Roman" w:hAnsi="Times New Roman" w:cs="Times New Roman"/>
          <w:sz w:val="20"/>
          <w:szCs w:val="20"/>
        </w:rPr>
        <w:t xml:space="preserve">(mittel) </w:t>
      </w:r>
      <w:r w:rsidRPr="007270E3">
        <w:rPr>
          <w:rFonts w:ascii="Times New Roman" w:hAnsi="Times New Roman" w:cs="Times New Roman"/>
          <w:sz w:val="20"/>
          <w:szCs w:val="20"/>
        </w:rPr>
        <w:t>oder WENIGER WICHTIG und WENIGER DRINGEND</w:t>
      </w:r>
      <w:r w:rsidR="005C6EF0" w:rsidRPr="007270E3">
        <w:rPr>
          <w:rFonts w:ascii="Times New Roman" w:hAnsi="Times New Roman" w:cs="Times New Roman"/>
          <w:sz w:val="20"/>
          <w:szCs w:val="20"/>
        </w:rPr>
        <w:t>/niedrig</w:t>
      </w:r>
      <w:r w:rsidRPr="007270E3">
        <w:rPr>
          <w:rFonts w:ascii="Times New Roman" w:hAnsi="Times New Roman" w:cs="Times New Roman"/>
          <w:sz w:val="20"/>
          <w:szCs w:val="20"/>
        </w:rPr>
        <w:t>)</w:t>
      </w:r>
    </w:p>
    <w:tbl>
      <w:tblPr>
        <w:tblStyle w:val="Tabellenraster"/>
        <w:tblW w:w="0" w:type="auto"/>
        <w:tblInd w:w="0" w:type="dxa"/>
        <w:tblLook w:val="04A0" w:firstRow="1" w:lastRow="0" w:firstColumn="1" w:lastColumn="0" w:noHBand="0" w:noVBand="1"/>
      </w:tblPr>
      <w:tblGrid>
        <w:gridCol w:w="8826"/>
      </w:tblGrid>
      <w:tr w:rsidR="000469F9" w14:paraId="31CC3613" w14:textId="77777777" w:rsidTr="000469F9">
        <w:tc>
          <w:tcPr>
            <w:tcW w:w="8826" w:type="dxa"/>
          </w:tcPr>
          <w:p w14:paraId="237074B1" w14:textId="391C51DC" w:rsidR="000469F9" w:rsidRDefault="000469F9" w:rsidP="000469F9">
            <w:pPr>
              <w:jc w:val="center"/>
              <w:rPr>
                <w:rFonts w:ascii="Times New Roman" w:eastAsia="Times New Roman" w:hAnsi="Times New Roman" w:cs="Times New Roman"/>
                <w:sz w:val="24"/>
                <w:szCs w:val="24"/>
                <w:lang w:eastAsia="de-DE"/>
              </w:rPr>
            </w:pPr>
            <w:r>
              <w:rPr>
                <w:noProof/>
              </w:rPr>
              <w:drawing>
                <wp:inline distT="0" distB="0" distL="0" distR="0" wp14:anchorId="0E7D3A45" wp14:editId="2F329537">
                  <wp:extent cx="4352925" cy="2899051"/>
                  <wp:effectExtent l="0" t="0" r="0" b="0"/>
                  <wp:docPr id="2" name="Bild 1" descr="Eisenhower-Prinzip: Wichtige Aufgaben besser priori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enhower-Prinzip: Wichtige Aufgaben besser priorisi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1894" cy="2944984"/>
                          </a:xfrm>
                          <a:prstGeom prst="rect">
                            <a:avLst/>
                          </a:prstGeom>
                          <a:noFill/>
                          <a:ln>
                            <a:noFill/>
                          </a:ln>
                        </pic:spPr>
                      </pic:pic>
                    </a:graphicData>
                  </a:graphic>
                </wp:inline>
              </w:drawing>
            </w:r>
          </w:p>
        </w:tc>
      </w:tr>
    </w:tbl>
    <w:p w14:paraId="65AF52F0" w14:textId="77777777" w:rsidR="00E85139" w:rsidRDefault="00E85139" w:rsidP="00A94D3D">
      <w:pPr>
        <w:pStyle w:val="berschrift1"/>
      </w:pPr>
    </w:p>
    <w:p w14:paraId="33F1F450" w14:textId="77777777" w:rsidR="00E85139" w:rsidRDefault="00E85139">
      <w:pPr>
        <w:spacing w:line="259" w:lineRule="auto"/>
        <w:rPr>
          <w:rFonts w:ascii="Arial Black" w:eastAsia="Times New Roman" w:hAnsi="Arial Black" w:cstheme="majorBidi"/>
          <w:b/>
          <w:bCs/>
          <w:color w:val="2F5496" w:themeColor="accent1" w:themeShade="BF"/>
          <w:sz w:val="32"/>
          <w:szCs w:val="32"/>
          <w:lang w:eastAsia="de-DE"/>
        </w:rPr>
      </w:pPr>
      <w:r>
        <w:br w:type="page"/>
      </w:r>
    </w:p>
    <w:p w14:paraId="25CAD61D" w14:textId="5665116D" w:rsidR="00A94D3D" w:rsidRDefault="00455902" w:rsidP="00A94D3D">
      <w:pPr>
        <w:pStyle w:val="berschrift1"/>
      </w:pPr>
      <w:bookmarkStart w:id="8" w:name="_Toc83890783"/>
      <w:r>
        <w:lastRenderedPageBreak/>
        <w:t>F</w:t>
      </w:r>
      <w:r w:rsidR="00364BAA">
        <w:t xml:space="preserve"> </w:t>
      </w:r>
      <w:r w:rsidR="00A94D3D">
        <w:t>– Verantwortlichkeiten</w:t>
      </w:r>
      <w:r w:rsidR="00A12805">
        <w:t xml:space="preserve"> und Team</w:t>
      </w:r>
      <w:bookmarkEnd w:id="8"/>
    </w:p>
    <w:p w14:paraId="03EEE7D5" w14:textId="435BB88E" w:rsidR="00A12805" w:rsidRPr="007270E3" w:rsidRDefault="00A12805" w:rsidP="00A12805">
      <w:pPr>
        <w:rPr>
          <w:lang w:eastAsia="de-DE"/>
        </w:rPr>
      </w:pPr>
      <w:r w:rsidRPr="007270E3">
        <w:rPr>
          <w:bCs/>
          <w:sz w:val="24"/>
          <w:szCs w:val="24"/>
        </w:rPr>
        <w:t xml:space="preserve">(Wer sorgt dafür, dass das Projekt nicht ins Dümpeln gerät?) </w:t>
      </w:r>
    </w:p>
    <w:tbl>
      <w:tblPr>
        <w:tblStyle w:val="Tabellenraster"/>
        <w:tblW w:w="0" w:type="auto"/>
        <w:tblInd w:w="0" w:type="dxa"/>
        <w:tblLook w:val="04A0" w:firstRow="1" w:lastRow="0" w:firstColumn="1" w:lastColumn="0" w:noHBand="0" w:noVBand="1"/>
      </w:tblPr>
      <w:tblGrid>
        <w:gridCol w:w="2842"/>
        <w:gridCol w:w="3586"/>
        <w:gridCol w:w="2634"/>
      </w:tblGrid>
      <w:tr w:rsidR="002F65CD" w14:paraId="2C51D226" w14:textId="7889B810" w:rsidTr="002F65CD">
        <w:tc>
          <w:tcPr>
            <w:tcW w:w="2842" w:type="dxa"/>
          </w:tcPr>
          <w:p w14:paraId="3ED89582" w14:textId="20BB6F35" w:rsidR="002F65CD" w:rsidRPr="00AC5C5D" w:rsidRDefault="002F65CD" w:rsidP="00AC5C5D">
            <w:pPr>
              <w:spacing w:before="100" w:beforeAutospacing="1" w:after="100" w:afterAutospacing="1"/>
              <w:jc w:val="center"/>
              <w:rPr>
                <w:b/>
                <w:bCs/>
                <w:sz w:val="24"/>
                <w:szCs w:val="24"/>
              </w:rPr>
            </w:pPr>
            <w:r w:rsidRPr="00AC5C5D">
              <w:rPr>
                <w:b/>
                <w:bCs/>
                <w:sz w:val="24"/>
                <w:szCs w:val="24"/>
              </w:rPr>
              <w:t>Aufgabenbereich</w:t>
            </w:r>
          </w:p>
        </w:tc>
        <w:tc>
          <w:tcPr>
            <w:tcW w:w="3586" w:type="dxa"/>
          </w:tcPr>
          <w:p w14:paraId="15EC7BB0" w14:textId="11463903" w:rsidR="002F65CD" w:rsidRPr="00AC5C5D" w:rsidRDefault="002F65CD" w:rsidP="00AC5C5D">
            <w:pPr>
              <w:jc w:val="center"/>
              <w:rPr>
                <w:b/>
                <w:bCs/>
                <w:sz w:val="24"/>
                <w:szCs w:val="24"/>
              </w:rPr>
            </w:pPr>
            <w:r w:rsidRPr="00AC5C5D">
              <w:rPr>
                <w:b/>
                <w:bCs/>
                <w:sz w:val="24"/>
                <w:szCs w:val="24"/>
              </w:rPr>
              <w:t>Name</w:t>
            </w:r>
          </w:p>
        </w:tc>
        <w:tc>
          <w:tcPr>
            <w:tcW w:w="2634" w:type="dxa"/>
          </w:tcPr>
          <w:p w14:paraId="56672763" w14:textId="100FA4B2" w:rsidR="002F65CD" w:rsidRPr="00AC5C5D" w:rsidRDefault="002F65CD" w:rsidP="00AC5C5D">
            <w:pPr>
              <w:jc w:val="center"/>
              <w:rPr>
                <w:b/>
                <w:bCs/>
                <w:sz w:val="24"/>
                <w:szCs w:val="24"/>
              </w:rPr>
            </w:pPr>
            <w:r>
              <w:rPr>
                <w:b/>
                <w:bCs/>
                <w:sz w:val="24"/>
                <w:szCs w:val="24"/>
              </w:rPr>
              <w:t>Verantwortlich ab: &lt;Datum&gt;</w:t>
            </w:r>
          </w:p>
        </w:tc>
      </w:tr>
      <w:tr w:rsidR="002F65CD" w14:paraId="69AA70DF" w14:textId="4E5ED841" w:rsidTr="002F65CD">
        <w:tc>
          <w:tcPr>
            <w:tcW w:w="2842" w:type="dxa"/>
          </w:tcPr>
          <w:p w14:paraId="06814946" w14:textId="15986760" w:rsidR="002F65CD" w:rsidRDefault="002F65CD" w:rsidP="002F65CD">
            <w:pPr>
              <w:pStyle w:val="KeinLeerraum"/>
            </w:pPr>
            <w:r>
              <w:t xml:space="preserve"> </w:t>
            </w:r>
            <w:r>
              <w:rPr>
                <w:lang w:eastAsia="de-DE"/>
              </w:rPr>
              <w:t>Projektleitung</w:t>
            </w:r>
          </w:p>
        </w:tc>
        <w:tc>
          <w:tcPr>
            <w:tcW w:w="3586" w:type="dxa"/>
          </w:tcPr>
          <w:p w14:paraId="28E4B96E" w14:textId="45FA7847" w:rsidR="002F65CD" w:rsidRDefault="002F65CD" w:rsidP="002F65CD">
            <w:pPr>
              <w:pStyle w:val="KeinLeerraum"/>
            </w:pPr>
            <w:r>
              <w:t>&lt;Name des/der Gesamt-Verantwortlichen für das Projekt&gt;</w:t>
            </w:r>
          </w:p>
        </w:tc>
        <w:tc>
          <w:tcPr>
            <w:tcW w:w="2634" w:type="dxa"/>
          </w:tcPr>
          <w:p w14:paraId="279B26E8" w14:textId="77777777" w:rsidR="002F65CD" w:rsidRDefault="002F65CD" w:rsidP="002F65CD">
            <w:pPr>
              <w:pStyle w:val="KeinLeerraum"/>
            </w:pPr>
          </w:p>
        </w:tc>
      </w:tr>
      <w:tr w:rsidR="002F65CD" w14:paraId="1A99C847" w14:textId="06305E56" w:rsidTr="002F65CD">
        <w:tc>
          <w:tcPr>
            <w:tcW w:w="2842" w:type="dxa"/>
          </w:tcPr>
          <w:p w14:paraId="1B8F776D" w14:textId="1BCF0B02" w:rsidR="002F65CD" w:rsidRDefault="002F65CD" w:rsidP="002F65CD">
            <w:pPr>
              <w:pStyle w:val="KeinLeerraum"/>
              <w:rPr>
                <w:lang w:eastAsia="de-DE"/>
              </w:rPr>
            </w:pPr>
            <w:r>
              <w:rPr>
                <w:lang w:eastAsia="de-DE"/>
              </w:rPr>
              <w:t>Technische Projektleitung</w:t>
            </w:r>
          </w:p>
        </w:tc>
        <w:tc>
          <w:tcPr>
            <w:tcW w:w="3586" w:type="dxa"/>
          </w:tcPr>
          <w:p w14:paraId="69E53E74" w14:textId="26364199" w:rsidR="002F65CD" w:rsidRDefault="002F65CD" w:rsidP="002F65CD">
            <w:pPr>
              <w:pStyle w:val="KeinLeerraum"/>
            </w:pPr>
            <w:r>
              <w:t xml:space="preserve">&lt;Name des/der technischen </w:t>
            </w:r>
            <w:proofErr w:type="spellStart"/>
            <w:r>
              <w:t>LeiterIn</w:t>
            </w:r>
            <w:proofErr w:type="spellEnd"/>
          </w:p>
        </w:tc>
        <w:tc>
          <w:tcPr>
            <w:tcW w:w="2634" w:type="dxa"/>
          </w:tcPr>
          <w:p w14:paraId="089FCABC" w14:textId="77777777" w:rsidR="002F65CD" w:rsidRDefault="002F65CD" w:rsidP="002F65CD">
            <w:pPr>
              <w:pStyle w:val="KeinLeerraum"/>
            </w:pPr>
          </w:p>
        </w:tc>
      </w:tr>
      <w:tr w:rsidR="002F65CD" w14:paraId="4CE5ECE7" w14:textId="75313854" w:rsidTr="002F65CD">
        <w:tc>
          <w:tcPr>
            <w:tcW w:w="2842" w:type="dxa"/>
          </w:tcPr>
          <w:p w14:paraId="25718ED5" w14:textId="18AA57C1" w:rsidR="002F65CD" w:rsidRDefault="002F65CD" w:rsidP="002F65CD">
            <w:pPr>
              <w:pStyle w:val="KeinLeerraum"/>
              <w:rPr>
                <w:lang w:eastAsia="de-DE"/>
              </w:rPr>
            </w:pPr>
            <w:r>
              <w:rPr>
                <w:lang w:eastAsia="de-DE"/>
              </w:rPr>
              <w:t>Controlling</w:t>
            </w:r>
          </w:p>
        </w:tc>
        <w:tc>
          <w:tcPr>
            <w:tcW w:w="3586" w:type="dxa"/>
          </w:tcPr>
          <w:p w14:paraId="108156A7" w14:textId="51A0E419" w:rsidR="002F65CD" w:rsidRDefault="002F65CD" w:rsidP="002F65CD">
            <w:pPr>
              <w:pStyle w:val="KeinLeerraum"/>
            </w:pPr>
            <w:r>
              <w:t>&lt;Name des/der Verantwortlichen für Finanzierung und rechtliche Fragen&gt;</w:t>
            </w:r>
          </w:p>
        </w:tc>
        <w:tc>
          <w:tcPr>
            <w:tcW w:w="2634" w:type="dxa"/>
          </w:tcPr>
          <w:p w14:paraId="7C4AEAE5" w14:textId="77777777" w:rsidR="002F65CD" w:rsidRDefault="002F65CD" w:rsidP="002F65CD">
            <w:pPr>
              <w:pStyle w:val="KeinLeerraum"/>
            </w:pPr>
          </w:p>
        </w:tc>
      </w:tr>
      <w:tr w:rsidR="002F65CD" w14:paraId="653847FF" w14:textId="6122411C" w:rsidTr="002F65CD">
        <w:tc>
          <w:tcPr>
            <w:tcW w:w="2842" w:type="dxa"/>
          </w:tcPr>
          <w:p w14:paraId="600FFA50" w14:textId="6D562310" w:rsidR="002F65CD" w:rsidRDefault="002F65CD" w:rsidP="002F65CD">
            <w:pPr>
              <w:pStyle w:val="KeinLeerraum"/>
              <w:rPr>
                <w:lang w:eastAsia="de-DE"/>
              </w:rPr>
            </w:pPr>
            <w:r>
              <w:rPr>
                <w:lang w:eastAsia="de-DE"/>
              </w:rPr>
              <w:t>Politische Verantwortung</w:t>
            </w:r>
          </w:p>
        </w:tc>
        <w:tc>
          <w:tcPr>
            <w:tcW w:w="3586" w:type="dxa"/>
          </w:tcPr>
          <w:p w14:paraId="6002C479" w14:textId="0710C593" w:rsidR="002F65CD" w:rsidRDefault="002F65CD" w:rsidP="002F65CD">
            <w:pPr>
              <w:pStyle w:val="KeinLeerraum"/>
            </w:pPr>
            <w:r>
              <w:t>&lt;ZuMIT, BL, SPD, Partei, Gremium, …&gt;</w:t>
            </w:r>
          </w:p>
        </w:tc>
        <w:tc>
          <w:tcPr>
            <w:tcW w:w="2634" w:type="dxa"/>
          </w:tcPr>
          <w:p w14:paraId="7A28BAFE" w14:textId="77777777" w:rsidR="002F65CD" w:rsidRDefault="002F65CD" w:rsidP="002F65CD">
            <w:pPr>
              <w:pStyle w:val="KeinLeerraum"/>
            </w:pPr>
          </w:p>
        </w:tc>
      </w:tr>
      <w:tr w:rsidR="002F65CD" w14:paraId="1BD15B8B" w14:textId="079A8ABA" w:rsidTr="002F65CD">
        <w:tc>
          <w:tcPr>
            <w:tcW w:w="2842" w:type="dxa"/>
          </w:tcPr>
          <w:p w14:paraId="2E8D43B0" w14:textId="7DA75C48" w:rsidR="002F65CD" w:rsidRDefault="002F65CD" w:rsidP="002F65CD">
            <w:pPr>
              <w:pStyle w:val="KeinLeerraum"/>
              <w:rPr>
                <w:lang w:eastAsia="de-DE"/>
              </w:rPr>
            </w:pPr>
            <w:r>
              <w:rPr>
                <w:lang w:eastAsia="de-DE"/>
              </w:rPr>
              <w:t>Verwaltungsverantwortung</w:t>
            </w:r>
          </w:p>
        </w:tc>
        <w:tc>
          <w:tcPr>
            <w:tcW w:w="3586" w:type="dxa"/>
          </w:tcPr>
          <w:p w14:paraId="7C6A79D8" w14:textId="598FBCDD" w:rsidR="002F65CD" w:rsidRDefault="002F65CD" w:rsidP="002F65CD">
            <w:pPr>
              <w:pStyle w:val="KeinLeerraum"/>
            </w:pPr>
            <w:r>
              <w:t>&lt;Ansprechpartner*in auf der Gemeindeverwaltung bzw. auf dem Bauhof&gt;</w:t>
            </w:r>
          </w:p>
        </w:tc>
        <w:tc>
          <w:tcPr>
            <w:tcW w:w="2634" w:type="dxa"/>
          </w:tcPr>
          <w:p w14:paraId="4EC8BD23" w14:textId="77777777" w:rsidR="002F65CD" w:rsidRDefault="002F65CD" w:rsidP="002F65CD">
            <w:pPr>
              <w:pStyle w:val="KeinLeerraum"/>
            </w:pPr>
          </w:p>
        </w:tc>
      </w:tr>
      <w:tr w:rsidR="002F65CD" w14:paraId="54A6C518" w14:textId="060CD111" w:rsidTr="002F65CD">
        <w:tc>
          <w:tcPr>
            <w:tcW w:w="2842" w:type="dxa"/>
          </w:tcPr>
          <w:p w14:paraId="453515BF" w14:textId="62C01BCD" w:rsidR="002F65CD" w:rsidRDefault="002F65CD" w:rsidP="002F65CD">
            <w:pPr>
              <w:pStyle w:val="KeinLeerraum"/>
              <w:rPr>
                <w:lang w:eastAsia="de-DE"/>
              </w:rPr>
            </w:pPr>
            <w:r>
              <w:rPr>
                <w:lang w:eastAsia="de-DE"/>
              </w:rPr>
              <w:t>Kommunikation</w:t>
            </w:r>
          </w:p>
        </w:tc>
        <w:tc>
          <w:tcPr>
            <w:tcW w:w="3586" w:type="dxa"/>
          </w:tcPr>
          <w:p w14:paraId="2090234B" w14:textId="25494BDE" w:rsidR="002F65CD" w:rsidRDefault="002F65CD" w:rsidP="002F65CD">
            <w:pPr>
              <w:pStyle w:val="KeinLeerraum"/>
            </w:pPr>
            <w:r>
              <w:t>&lt;Presse- und Öffentlichkeitsarbeit&gt;</w:t>
            </w:r>
          </w:p>
        </w:tc>
        <w:tc>
          <w:tcPr>
            <w:tcW w:w="2634" w:type="dxa"/>
          </w:tcPr>
          <w:p w14:paraId="34BD3B7D" w14:textId="77777777" w:rsidR="002F65CD" w:rsidRDefault="002F65CD" w:rsidP="002F65CD">
            <w:pPr>
              <w:pStyle w:val="KeinLeerraum"/>
            </w:pPr>
          </w:p>
        </w:tc>
      </w:tr>
      <w:tr w:rsidR="002F65CD" w14:paraId="516F13FF" w14:textId="5A9FFABB" w:rsidTr="002F65CD">
        <w:tc>
          <w:tcPr>
            <w:tcW w:w="2842" w:type="dxa"/>
          </w:tcPr>
          <w:p w14:paraId="61BCAD96" w14:textId="116D4D92" w:rsidR="002F65CD" w:rsidRDefault="002F65CD" w:rsidP="002F65CD">
            <w:pPr>
              <w:pStyle w:val="KeinLeerraum"/>
              <w:rPr>
                <w:lang w:eastAsia="de-DE"/>
              </w:rPr>
            </w:pPr>
            <w:r>
              <w:rPr>
                <w:lang w:eastAsia="de-DE"/>
              </w:rPr>
              <w:t>Spezialbereiche</w:t>
            </w:r>
          </w:p>
        </w:tc>
        <w:tc>
          <w:tcPr>
            <w:tcW w:w="3586" w:type="dxa"/>
          </w:tcPr>
          <w:p w14:paraId="1E5C2E75" w14:textId="5DD79924" w:rsidR="002F65CD" w:rsidRDefault="002F65CD" w:rsidP="002F65CD">
            <w:pPr>
              <w:pStyle w:val="KeinLeerraum"/>
            </w:pPr>
            <w:r>
              <w:t>&lt;Je nach Projekt unterschiedliche Aufgabenbereiche&gt;</w:t>
            </w:r>
          </w:p>
        </w:tc>
        <w:tc>
          <w:tcPr>
            <w:tcW w:w="2634" w:type="dxa"/>
          </w:tcPr>
          <w:p w14:paraId="4662CD59" w14:textId="77777777" w:rsidR="002F65CD" w:rsidRDefault="002F65CD" w:rsidP="002F65CD">
            <w:pPr>
              <w:pStyle w:val="KeinLeerraum"/>
            </w:pPr>
          </w:p>
        </w:tc>
      </w:tr>
      <w:tr w:rsidR="002F65CD" w14:paraId="30C09545" w14:textId="576C9B02" w:rsidTr="002F65CD">
        <w:tc>
          <w:tcPr>
            <w:tcW w:w="2842" w:type="dxa"/>
          </w:tcPr>
          <w:p w14:paraId="75C78B52" w14:textId="27CBFEEE" w:rsidR="002F65CD" w:rsidRDefault="002F65CD" w:rsidP="002F65CD">
            <w:pPr>
              <w:pStyle w:val="KeinLeerraum"/>
              <w:rPr>
                <w:lang w:eastAsia="de-DE"/>
              </w:rPr>
            </w:pPr>
            <w:r>
              <w:rPr>
                <w:lang w:eastAsia="de-DE"/>
              </w:rPr>
              <w:t>Team</w:t>
            </w:r>
          </w:p>
        </w:tc>
        <w:tc>
          <w:tcPr>
            <w:tcW w:w="3586" w:type="dxa"/>
          </w:tcPr>
          <w:p w14:paraId="0338AFE5" w14:textId="6C153C5A" w:rsidR="002F65CD" w:rsidRDefault="002F65CD" w:rsidP="002F65CD">
            <w:pPr>
              <w:pStyle w:val="KeinLeerraum"/>
            </w:pPr>
            <w:r>
              <w:t>Mitarbeiter*innen im Projekt</w:t>
            </w:r>
          </w:p>
        </w:tc>
        <w:tc>
          <w:tcPr>
            <w:tcW w:w="2634" w:type="dxa"/>
          </w:tcPr>
          <w:p w14:paraId="7C838718" w14:textId="77777777" w:rsidR="002F65CD" w:rsidRDefault="002F65CD" w:rsidP="002F65CD">
            <w:pPr>
              <w:pStyle w:val="KeinLeerraum"/>
            </w:pPr>
          </w:p>
        </w:tc>
      </w:tr>
      <w:tr w:rsidR="002F65CD" w14:paraId="31EBFE50" w14:textId="77777777" w:rsidTr="002F65CD">
        <w:tc>
          <w:tcPr>
            <w:tcW w:w="2842" w:type="dxa"/>
          </w:tcPr>
          <w:p w14:paraId="79DFC3F5" w14:textId="77777777" w:rsidR="002F65CD" w:rsidRPr="002F65CD" w:rsidRDefault="002F65CD" w:rsidP="002F65CD">
            <w:pPr>
              <w:pStyle w:val="KeinLeerraum"/>
              <w:rPr>
                <w:b/>
                <w:bCs/>
                <w:sz w:val="28"/>
                <w:szCs w:val="28"/>
                <w:lang w:eastAsia="de-DE"/>
              </w:rPr>
            </w:pPr>
            <w:r w:rsidRPr="002F65CD">
              <w:rPr>
                <w:b/>
                <w:bCs/>
                <w:sz w:val="28"/>
                <w:szCs w:val="28"/>
                <w:lang w:eastAsia="de-DE"/>
              </w:rPr>
              <w:t xml:space="preserve">Projektstruktur und </w:t>
            </w:r>
          </w:p>
          <w:p w14:paraId="3CE96D66" w14:textId="186D91CE" w:rsidR="002F65CD" w:rsidRDefault="002F65CD" w:rsidP="002F65CD">
            <w:pPr>
              <w:pStyle w:val="KeinLeerraum"/>
              <w:rPr>
                <w:lang w:eastAsia="de-DE"/>
              </w:rPr>
            </w:pPr>
            <w:r w:rsidRPr="002F65CD">
              <w:rPr>
                <w:b/>
                <w:bCs/>
                <w:sz w:val="28"/>
                <w:szCs w:val="28"/>
                <w:lang w:eastAsia="de-DE"/>
              </w:rPr>
              <w:t>Dokumentation</w:t>
            </w:r>
          </w:p>
        </w:tc>
        <w:tc>
          <w:tcPr>
            <w:tcW w:w="3586" w:type="dxa"/>
          </w:tcPr>
          <w:p w14:paraId="6216B12D" w14:textId="77777777" w:rsidR="002F65CD" w:rsidRDefault="002F65CD" w:rsidP="002F65CD">
            <w:pPr>
              <w:pStyle w:val="KeinLeerraum"/>
            </w:pPr>
          </w:p>
        </w:tc>
        <w:tc>
          <w:tcPr>
            <w:tcW w:w="2634" w:type="dxa"/>
          </w:tcPr>
          <w:p w14:paraId="1B98045C" w14:textId="77777777" w:rsidR="002F65CD" w:rsidRDefault="002F65CD" w:rsidP="002F65CD">
            <w:pPr>
              <w:pStyle w:val="KeinLeerraum"/>
            </w:pPr>
          </w:p>
        </w:tc>
      </w:tr>
      <w:tr w:rsidR="002F65CD" w14:paraId="4F545F37" w14:textId="77777777" w:rsidTr="002F65CD">
        <w:tc>
          <w:tcPr>
            <w:tcW w:w="2842" w:type="dxa"/>
          </w:tcPr>
          <w:p w14:paraId="40916CE2" w14:textId="5037B343" w:rsidR="002F65CD" w:rsidRDefault="002F65CD" w:rsidP="002F65CD">
            <w:pPr>
              <w:pStyle w:val="KeinLeerraum"/>
              <w:rPr>
                <w:lang w:eastAsia="de-DE"/>
              </w:rPr>
            </w:pPr>
            <w:r>
              <w:rPr>
                <w:lang w:eastAsia="de-DE"/>
              </w:rPr>
              <w:t>Projekt-Inhalts-Dokumentation</w:t>
            </w:r>
          </w:p>
        </w:tc>
        <w:tc>
          <w:tcPr>
            <w:tcW w:w="3586" w:type="dxa"/>
          </w:tcPr>
          <w:p w14:paraId="260AEAF3" w14:textId="55BEF14F" w:rsidR="002F65CD" w:rsidRDefault="002F65CD" w:rsidP="002F65CD">
            <w:pPr>
              <w:pStyle w:val="KeinLeerraum"/>
            </w:pPr>
            <w:r>
              <w:t xml:space="preserve">&lt;Name des/der </w:t>
            </w:r>
            <w:proofErr w:type="spellStart"/>
            <w:r>
              <w:t>SchriftführerIn</w:t>
            </w:r>
            <w:proofErr w:type="spellEnd"/>
            <w:r>
              <w:t>&gt;</w:t>
            </w:r>
          </w:p>
        </w:tc>
        <w:tc>
          <w:tcPr>
            <w:tcW w:w="2634" w:type="dxa"/>
          </w:tcPr>
          <w:p w14:paraId="0BE445BF" w14:textId="489075A8" w:rsidR="002F65CD" w:rsidRDefault="002F65CD" w:rsidP="002F65CD">
            <w:pPr>
              <w:pStyle w:val="KeinLeerraum"/>
            </w:pPr>
            <w:proofErr w:type="spellStart"/>
            <w:r>
              <w:t>dd.mm.jjjj</w:t>
            </w:r>
            <w:proofErr w:type="spellEnd"/>
          </w:p>
        </w:tc>
      </w:tr>
      <w:tr w:rsidR="002F65CD" w14:paraId="220C8455" w14:textId="5CE2AF15" w:rsidTr="002F65CD">
        <w:tc>
          <w:tcPr>
            <w:tcW w:w="2842" w:type="dxa"/>
          </w:tcPr>
          <w:p w14:paraId="36AFC91B" w14:textId="2AB7A689" w:rsidR="002F65CD" w:rsidRDefault="002F65CD" w:rsidP="002F65CD">
            <w:pPr>
              <w:pStyle w:val="KeinLeerraum"/>
              <w:rPr>
                <w:lang w:eastAsia="de-DE"/>
              </w:rPr>
            </w:pPr>
            <w:r>
              <w:rPr>
                <w:lang w:eastAsia="de-DE"/>
              </w:rPr>
              <w:t>Projekt-Basis-Dokumentation</w:t>
            </w:r>
          </w:p>
        </w:tc>
        <w:tc>
          <w:tcPr>
            <w:tcW w:w="3586" w:type="dxa"/>
          </w:tcPr>
          <w:p w14:paraId="10C2F3B8" w14:textId="0845ED57" w:rsidR="002F65CD" w:rsidRDefault="002F65CD" w:rsidP="002F65CD">
            <w:pPr>
              <w:pStyle w:val="KeinLeerraum"/>
            </w:pPr>
            <w:r>
              <w:t>Adi Busch</w:t>
            </w:r>
          </w:p>
        </w:tc>
        <w:tc>
          <w:tcPr>
            <w:tcW w:w="2634" w:type="dxa"/>
          </w:tcPr>
          <w:p w14:paraId="7F63B322" w14:textId="0581A80A" w:rsidR="002F65CD" w:rsidRDefault="002F65CD" w:rsidP="002F65CD">
            <w:pPr>
              <w:pStyle w:val="KeinLeerraum"/>
            </w:pPr>
            <w:r>
              <w:t>30.09.2021</w:t>
            </w:r>
          </w:p>
        </w:tc>
      </w:tr>
      <w:tr w:rsidR="002F65CD" w14:paraId="0A8FA526" w14:textId="2EDC1EE2" w:rsidTr="002F65CD">
        <w:tc>
          <w:tcPr>
            <w:tcW w:w="2842" w:type="dxa"/>
          </w:tcPr>
          <w:p w14:paraId="15A475DF"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614AB85D" w14:textId="77777777" w:rsidR="002F65CD" w:rsidRDefault="002F65CD" w:rsidP="00A12805"/>
        </w:tc>
        <w:tc>
          <w:tcPr>
            <w:tcW w:w="2634" w:type="dxa"/>
          </w:tcPr>
          <w:p w14:paraId="4D997D92" w14:textId="77777777" w:rsidR="002F65CD" w:rsidRDefault="002F65CD" w:rsidP="00A12805"/>
        </w:tc>
      </w:tr>
      <w:tr w:rsidR="002F65CD" w14:paraId="648C5EBB" w14:textId="14733018" w:rsidTr="002F65CD">
        <w:tc>
          <w:tcPr>
            <w:tcW w:w="2842" w:type="dxa"/>
          </w:tcPr>
          <w:p w14:paraId="13231D42"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45262CAA" w14:textId="77777777" w:rsidR="002F65CD" w:rsidRDefault="002F65CD" w:rsidP="00A12805"/>
        </w:tc>
        <w:tc>
          <w:tcPr>
            <w:tcW w:w="2634" w:type="dxa"/>
          </w:tcPr>
          <w:p w14:paraId="2208CB55" w14:textId="77777777" w:rsidR="002F65CD" w:rsidRDefault="002F65CD" w:rsidP="00A12805"/>
        </w:tc>
      </w:tr>
      <w:tr w:rsidR="002F65CD" w14:paraId="7FAB36A3" w14:textId="466D41B6" w:rsidTr="002F65CD">
        <w:tc>
          <w:tcPr>
            <w:tcW w:w="2842" w:type="dxa"/>
          </w:tcPr>
          <w:p w14:paraId="4C6C9A9F"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7D74AA03" w14:textId="77777777" w:rsidR="002F65CD" w:rsidRDefault="002F65CD" w:rsidP="00A12805"/>
        </w:tc>
        <w:tc>
          <w:tcPr>
            <w:tcW w:w="2634" w:type="dxa"/>
          </w:tcPr>
          <w:p w14:paraId="687EC80B" w14:textId="77777777" w:rsidR="002F65CD" w:rsidRDefault="002F65CD" w:rsidP="00A12805"/>
        </w:tc>
      </w:tr>
      <w:tr w:rsidR="002F65CD" w14:paraId="2F173B54" w14:textId="62CD4189" w:rsidTr="002F65CD">
        <w:tc>
          <w:tcPr>
            <w:tcW w:w="2842" w:type="dxa"/>
          </w:tcPr>
          <w:p w14:paraId="309FCB7A"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7D4DDCA9" w14:textId="77777777" w:rsidR="002F65CD" w:rsidRDefault="002F65CD" w:rsidP="00A12805"/>
        </w:tc>
        <w:tc>
          <w:tcPr>
            <w:tcW w:w="2634" w:type="dxa"/>
          </w:tcPr>
          <w:p w14:paraId="7758020D" w14:textId="77777777" w:rsidR="002F65CD" w:rsidRDefault="002F65CD" w:rsidP="00A12805"/>
        </w:tc>
      </w:tr>
      <w:tr w:rsidR="002F65CD" w14:paraId="0A10FAB9" w14:textId="0653B266" w:rsidTr="002F65CD">
        <w:tc>
          <w:tcPr>
            <w:tcW w:w="2842" w:type="dxa"/>
          </w:tcPr>
          <w:p w14:paraId="22FAF9D0"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114E75FC" w14:textId="77777777" w:rsidR="002F65CD" w:rsidRDefault="002F65CD" w:rsidP="00A12805"/>
        </w:tc>
        <w:tc>
          <w:tcPr>
            <w:tcW w:w="2634" w:type="dxa"/>
          </w:tcPr>
          <w:p w14:paraId="53EFA854" w14:textId="77777777" w:rsidR="002F65CD" w:rsidRDefault="002F65CD" w:rsidP="00A12805"/>
        </w:tc>
      </w:tr>
      <w:tr w:rsidR="002F65CD" w14:paraId="6DAB6343" w14:textId="2C197DFA" w:rsidTr="002F65CD">
        <w:tc>
          <w:tcPr>
            <w:tcW w:w="2842" w:type="dxa"/>
          </w:tcPr>
          <w:p w14:paraId="75F40B04"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2E577EE2" w14:textId="77777777" w:rsidR="002F65CD" w:rsidRDefault="002F65CD" w:rsidP="00A12805"/>
        </w:tc>
        <w:tc>
          <w:tcPr>
            <w:tcW w:w="2634" w:type="dxa"/>
          </w:tcPr>
          <w:p w14:paraId="6902A307" w14:textId="77777777" w:rsidR="002F65CD" w:rsidRDefault="002F65CD" w:rsidP="00A12805"/>
        </w:tc>
      </w:tr>
      <w:tr w:rsidR="002F65CD" w14:paraId="78CE1EE7" w14:textId="25354120" w:rsidTr="002F65CD">
        <w:tc>
          <w:tcPr>
            <w:tcW w:w="2842" w:type="dxa"/>
          </w:tcPr>
          <w:p w14:paraId="787430DC"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1C836BE0" w14:textId="77777777" w:rsidR="002F65CD" w:rsidRDefault="002F65CD" w:rsidP="00A12805"/>
        </w:tc>
        <w:tc>
          <w:tcPr>
            <w:tcW w:w="2634" w:type="dxa"/>
          </w:tcPr>
          <w:p w14:paraId="07102C97" w14:textId="77777777" w:rsidR="002F65CD" w:rsidRDefault="002F65CD" w:rsidP="00A12805"/>
        </w:tc>
      </w:tr>
    </w:tbl>
    <w:p w14:paraId="15763CB4" w14:textId="4EC1DCC0" w:rsidR="00364BAA" w:rsidRDefault="00364BAA" w:rsidP="00364BAA"/>
    <w:p w14:paraId="5A9CDC72" w14:textId="77777777" w:rsidR="00450768" w:rsidRDefault="00450768" w:rsidP="00364BAA"/>
    <w:p w14:paraId="3223A047" w14:textId="77777777" w:rsidR="00E85139" w:rsidRDefault="00E85139">
      <w:pPr>
        <w:spacing w:line="259" w:lineRule="auto"/>
        <w:rPr>
          <w:rFonts w:ascii="Arial Black" w:eastAsia="Times New Roman" w:hAnsi="Arial Black" w:cstheme="majorBidi"/>
          <w:b/>
          <w:bCs/>
          <w:color w:val="2F5496" w:themeColor="accent1" w:themeShade="BF"/>
          <w:sz w:val="32"/>
          <w:szCs w:val="32"/>
          <w:lang w:eastAsia="de-DE"/>
        </w:rPr>
      </w:pPr>
      <w:r>
        <w:br w:type="page"/>
      </w:r>
    </w:p>
    <w:p w14:paraId="52F0EF20" w14:textId="6F5EDAE7" w:rsidR="00364BAA" w:rsidRDefault="00455902" w:rsidP="00A12805">
      <w:pPr>
        <w:pStyle w:val="berschrift1"/>
      </w:pPr>
      <w:bookmarkStart w:id="9" w:name="_Toc83890784"/>
      <w:r>
        <w:lastRenderedPageBreak/>
        <w:t>G</w:t>
      </w:r>
      <w:r w:rsidR="00A12805">
        <w:t xml:space="preserve"> – Beschreibung des Projektes</w:t>
      </w:r>
      <w:bookmarkEnd w:id="9"/>
    </w:p>
    <w:p w14:paraId="3AFD9C66" w14:textId="4B191C15" w:rsidR="00A12805" w:rsidRPr="00364BAA" w:rsidRDefault="00A12805" w:rsidP="00364BAA">
      <w:pPr>
        <w:rPr>
          <w:lang w:eastAsia="de-DE"/>
        </w:rPr>
      </w:pPr>
      <w:r>
        <w:rPr>
          <w:bCs/>
          <w:sz w:val="24"/>
          <w:szCs w:val="24"/>
        </w:rPr>
        <w:t xml:space="preserve">(Ausführlichere Beschreibung des Projektes. WAS soll gemacht </w:t>
      </w:r>
      <w:r w:rsidR="00450768">
        <w:rPr>
          <w:bCs/>
          <w:sz w:val="24"/>
          <w:szCs w:val="24"/>
        </w:rPr>
        <w:t>werden?</w:t>
      </w:r>
      <w:r>
        <w:rPr>
          <w:bCs/>
          <w:sz w:val="24"/>
          <w:szCs w:val="24"/>
        </w:rPr>
        <w:t>)</w:t>
      </w:r>
    </w:p>
    <w:p w14:paraId="7D9CC3E4" w14:textId="77777777" w:rsidR="00686147" w:rsidRPr="00686147" w:rsidRDefault="00686147" w:rsidP="00686147">
      <w:pPr>
        <w:rPr>
          <w:rFonts w:ascii="Times New Roman" w:hAnsi="Times New Roman" w:cs="Times New Roman"/>
          <w:sz w:val="20"/>
          <w:szCs w:val="20"/>
        </w:rPr>
      </w:pPr>
      <w:r w:rsidRPr="00686147">
        <w:rPr>
          <w:rFonts w:ascii="Times New Roman" w:hAnsi="Times New Roman" w:cs="Times New Roman"/>
          <w:sz w:val="20"/>
          <w:szCs w:val="20"/>
        </w:rPr>
        <w:t xml:space="preserve">Am Anfang reichen 2-3 Sätze aus. In der Entwicklung von der IDEE über das KONZEPT bis hin zum PROJEKT kann die Beschreibung immer exakter ausformuliert werden. Es können auch Bilder und Graphiken zur Verdeutlichung eingefügt werden. </w:t>
      </w:r>
    </w:p>
    <w:p w14:paraId="2B4080C4"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67477844" w14:textId="721CA38D" w:rsidR="00C0349E" w:rsidRDefault="00455902" w:rsidP="00D03C57">
      <w:pPr>
        <w:pStyle w:val="berschrift1"/>
      </w:pPr>
      <w:bookmarkStart w:id="10" w:name="_Toc83890785"/>
      <w:r>
        <w:lastRenderedPageBreak/>
        <w:t>H</w:t>
      </w:r>
      <w:r w:rsidR="00A12805">
        <w:t xml:space="preserve"> – Begründung für das Projekt</w:t>
      </w:r>
      <w:bookmarkEnd w:id="10"/>
    </w:p>
    <w:p w14:paraId="7898C4EF" w14:textId="34D3188B" w:rsidR="00A12805" w:rsidRDefault="00A12805" w:rsidP="00A12805">
      <w:pPr>
        <w:rPr>
          <w:bCs/>
          <w:sz w:val="24"/>
          <w:szCs w:val="24"/>
        </w:rPr>
      </w:pPr>
      <w:r>
        <w:rPr>
          <w:bCs/>
          <w:sz w:val="24"/>
          <w:szCs w:val="24"/>
        </w:rPr>
        <w:t>(WARUM soll das Projekt durchgeführt werden?)</w:t>
      </w:r>
    </w:p>
    <w:p w14:paraId="2A1D3257"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4CEF46FE"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2768858A" w14:textId="57332B32" w:rsidR="00C804F7" w:rsidRDefault="00455902" w:rsidP="00C804F7">
      <w:pPr>
        <w:pStyle w:val="berschrift1"/>
      </w:pPr>
      <w:bookmarkStart w:id="11" w:name="_Toc83890786"/>
      <w:r>
        <w:lastRenderedPageBreak/>
        <w:t>I</w:t>
      </w:r>
      <w:r w:rsidR="00C804F7">
        <w:t xml:space="preserve"> – Rechtliche Grundlage/Behörden</w:t>
      </w:r>
      <w:bookmarkEnd w:id="11"/>
    </w:p>
    <w:p w14:paraId="4AD32A26" w14:textId="77777777" w:rsidR="00C804F7" w:rsidRDefault="00C804F7" w:rsidP="00C804F7">
      <w:pPr>
        <w:rPr>
          <w:lang w:eastAsia="de-DE"/>
        </w:rPr>
      </w:pPr>
      <w:r>
        <w:rPr>
          <w:lang w:eastAsia="de-DE"/>
        </w:rPr>
        <w:t>(Nennung von rechtlichen Grundlagen und Auflistung weiterer Behörden, die bei der Durchführung des Projektes ein Mitspracherecht oder ein Entscheidungsrecht haben.</w:t>
      </w:r>
    </w:p>
    <w:p w14:paraId="5EE2DA0C" w14:textId="5B311CD1" w:rsidR="00C804F7" w:rsidRDefault="00D67A9D" w:rsidP="00C804F7">
      <w:pPr>
        <w:rPr>
          <w:lang w:eastAsia="de-DE"/>
        </w:rPr>
      </w:pPr>
      <w:r>
        <w:rPr>
          <w:lang w:eastAsia="de-DE"/>
        </w:rPr>
        <w:t>Versicherungsrechtliche Fragen</w:t>
      </w:r>
      <w:r w:rsidR="00C804F7">
        <w:rPr>
          <w:lang w:eastAsia="de-DE"/>
        </w:rPr>
        <w:t xml:space="preserve">, </w:t>
      </w:r>
      <w:r w:rsidR="00177CBA">
        <w:rPr>
          <w:lang w:eastAsia="de-DE"/>
        </w:rPr>
        <w:t xml:space="preserve">GEMA, Gesundeits-Konzepte, </w:t>
      </w:r>
      <w:r w:rsidR="00686147">
        <w:rPr>
          <w:lang w:eastAsia="de-DE"/>
        </w:rPr>
        <w:t>Ordnungsamt, usw.</w:t>
      </w:r>
      <w:r w:rsidR="00C804F7">
        <w:rPr>
          <w:lang w:eastAsia="de-DE"/>
        </w:rPr>
        <w:t xml:space="preserve"> </w:t>
      </w:r>
    </w:p>
    <w:p w14:paraId="476E3067"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5659255E"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1DB94ED3" w14:textId="496CB309" w:rsidR="00A12805" w:rsidRDefault="00455902" w:rsidP="00C804F7">
      <w:pPr>
        <w:pStyle w:val="berschrift1"/>
      </w:pPr>
      <w:bookmarkStart w:id="12" w:name="_Toc83890787"/>
      <w:r>
        <w:lastRenderedPageBreak/>
        <w:t>J</w:t>
      </w:r>
      <w:r w:rsidR="00A12805">
        <w:t xml:space="preserve"> – Welche Risiken gibt es?</w:t>
      </w:r>
      <w:bookmarkEnd w:id="12"/>
    </w:p>
    <w:p w14:paraId="1381019E" w14:textId="77777777" w:rsidR="00A43C1D" w:rsidRDefault="00A12805" w:rsidP="00D67A9D">
      <w:pPr>
        <w:pStyle w:val="KeinLeerraum"/>
      </w:pPr>
      <w:r>
        <w:t xml:space="preserve">(Alle Gründe die </w:t>
      </w:r>
      <w:r w:rsidRPr="00D67A9D">
        <w:rPr>
          <w:b/>
          <w:sz w:val="28"/>
          <w:szCs w:val="28"/>
        </w:rPr>
        <w:t>GEGEN</w:t>
      </w:r>
      <w:r>
        <w:t xml:space="preserve"> die Durchführung des Projektes sprechen. </w:t>
      </w:r>
    </w:p>
    <w:p w14:paraId="3E72181F" w14:textId="77777777" w:rsidR="00686147" w:rsidRDefault="00686147" w:rsidP="00D67A9D">
      <w:pPr>
        <w:pStyle w:val="KeinLeerraum"/>
      </w:pPr>
    </w:p>
    <w:p w14:paraId="341B1F50" w14:textId="725B950D" w:rsidR="00450768" w:rsidRDefault="00A12805" w:rsidP="00D67A9D">
      <w:pPr>
        <w:pStyle w:val="KeinLeerraum"/>
      </w:pPr>
      <w:r>
        <w:t>Dieser Ansatz ist wichtig, da jedes einzelne Argument in der Diskussion besprochen und entkräftet werden muss.</w:t>
      </w:r>
      <w:r w:rsidR="00A43C1D">
        <w:t xml:space="preserve"> Das Prinzip „</w:t>
      </w:r>
      <w:r w:rsidR="00A43C1D" w:rsidRPr="0085146C">
        <w:rPr>
          <w:b/>
          <w:bCs/>
          <w:sz w:val="24"/>
          <w:szCs w:val="24"/>
          <w:u w:val="single"/>
        </w:rPr>
        <w:t>Advocatus Diaboli</w:t>
      </w:r>
      <w:r w:rsidR="00A43C1D">
        <w:t xml:space="preserve">“, wie es auch bei Bachelor-, Master- oder Doktor-Prüfungen Gang und </w:t>
      </w:r>
      <w:r w:rsidR="007C089C">
        <w:t>gäbe</w:t>
      </w:r>
      <w:r w:rsidR="00A43C1D">
        <w:t xml:space="preserve"> ist, hilft, unausgegorene „Dimension IV-Themen“ zu identifizieren.</w:t>
      </w:r>
    </w:p>
    <w:p w14:paraId="46E296EA" w14:textId="77777777" w:rsidR="00A43C1D" w:rsidRDefault="00A43C1D" w:rsidP="00D67A9D">
      <w:pPr>
        <w:pStyle w:val="KeinLeerraum"/>
      </w:pPr>
    </w:p>
    <w:p w14:paraId="7BFD627D" w14:textId="2B550CC1" w:rsidR="00A12805" w:rsidRPr="00A12805" w:rsidRDefault="00450768" w:rsidP="00D67A9D">
      <w:pPr>
        <w:pStyle w:val="KeinLeerraum"/>
        <w:rPr>
          <w:lang w:eastAsia="de-DE"/>
        </w:rPr>
      </w:pPr>
      <w:r w:rsidRPr="007C089C">
        <w:rPr>
          <w:rFonts w:ascii="Arial Black" w:hAnsi="Arial Black"/>
          <w:b/>
          <w:bCs/>
          <w:sz w:val="24"/>
          <w:szCs w:val="24"/>
        </w:rPr>
        <w:t>Ohne Risiko-Analyse kann aus einem Konzept kein Projekt werden.</w:t>
      </w:r>
      <w:r w:rsidR="00A12805">
        <w:t xml:space="preserve">) </w:t>
      </w:r>
    </w:p>
    <w:p w14:paraId="29E5B4F9" w14:textId="77777777" w:rsidR="00A43C1D" w:rsidRDefault="00A43C1D" w:rsidP="00A43C1D">
      <w:pPr>
        <w:rPr>
          <w:rFonts w:ascii="Times New Roman" w:hAnsi="Times New Roman" w:cs="Times New Roman"/>
          <w:color w:val="FF0000"/>
          <w:sz w:val="20"/>
          <w:szCs w:val="20"/>
        </w:rPr>
      </w:pPr>
    </w:p>
    <w:p w14:paraId="6D2CFFBB"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2AF57963"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08030ABB" w14:textId="7E39D69E" w:rsidR="002C61D0" w:rsidRDefault="00455902" w:rsidP="002C61D0">
      <w:pPr>
        <w:pStyle w:val="berschrift1"/>
      </w:pPr>
      <w:bookmarkStart w:id="13" w:name="_Toc83890788"/>
      <w:r>
        <w:lastRenderedPageBreak/>
        <w:t>K</w:t>
      </w:r>
      <w:r w:rsidR="00A12805">
        <w:t xml:space="preserve"> –</w:t>
      </w:r>
      <w:r w:rsidR="002C61D0">
        <w:t xml:space="preserve"> Konsequenzen bei Ablehnung</w:t>
      </w:r>
      <w:bookmarkEnd w:id="13"/>
    </w:p>
    <w:p w14:paraId="6E9E9CD6" w14:textId="3F73B5E3" w:rsidR="002C61D0" w:rsidRDefault="002C61D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sidRPr="0003015D">
        <w:rPr>
          <w:rFonts w:ascii="Times New Roman" w:eastAsia="Times New Roman" w:hAnsi="Times New Roman" w:cs="Times New Roman"/>
          <w:sz w:val="24"/>
          <w:szCs w:val="24"/>
          <w:lang w:eastAsia="de-DE"/>
        </w:rPr>
        <w:t>WAS PASSIERT, wenn die Aktion NICHT durchgeführt wird?</w:t>
      </w:r>
      <w:r>
        <w:rPr>
          <w:rFonts w:ascii="Times New Roman" w:eastAsia="Times New Roman" w:hAnsi="Times New Roman" w:cs="Times New Roman"/>
          <w:sz w:val="24"/>
          <w:szCs w:val="24"/>
          <w:lang w:eastAsia="de-DE"/>
        </w:rPr>
        <w:t>)</w:t>
      </w:r>
    </w:p>
    <w:p w14:paraId="3A14359A" w14:textId="417BAEDD" w:rsid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40F02F79" w14:textId="595A10F8" w:rsidR="0085146C" w:rsidRDefault="0085146C" w:rsidP="00686147">
      <w:pPr>
        <w:rPr>
          <w:rFonts w:ascii="Times New Roman" w:hAnsi="Times New Roman" w:cs="Times New Roman"/>
        </w:rPr>
      </w:pPr>
    </w:p>
    <w:p w14:paraId="6F49D607" w14:textId="4EE452B5" w:rsidR="0085146C" w:rsidRDefault="0085146C" w:rsidP="00686147">
      <w:pPr>
        <w:rPr>
          <w:rFonts w:ascii="Times New Roman" w:hAnsi="Times New Roman" w:cs="Times New Roman"/>
        </w:rPr>
      </w:pPr>
      <w:r>
        <w:rPr>
          <w:rFonts w:ascii="Times New Roman" w:hAnsi="Times New Roman" w:cs="Times New Roman"/>
        </w:rPr>
        <w:t>Im Zweifelsfall steht hier:</w:t>
      </w:r>
    </w:p>
    <w:p w14:paraId="2845D98C" w14:textId="13A6990A" w:rsidR="0085146C" w:rsidRDefault="0085146C" w:rsidP="00686147">
      <w:pPr>
        <w:rPr>
          <w:rFonts w:ascii="Times New Roman" w:hAnsi="Times New Roman" w:cs="Times New Roman"/>
        </w:rPr>
      </w:pPr>
      <w:r>
        <w:rPr>
          <w:rFonts w:ascii="Times New Roman" w:hAnsi="Times New Roman" w:cs="Times New Roman"/>
        </w:rPr>
        <w:t>Bei Ablehnung geschieht NICHTS.</w:t>
      </w:r>
    </w:p>
    <w:p w14:paraId="7949D119" w14:textId="13DA49A8" w:rsidR="0085146C" w:rsidRDefault="0085146C" w:rsidP="0085146C">
      <w:pPr>
        <w:pStyle w:val="Listenabsatz"/>
        <w:numPr>
          <w:ilvl w:val="0"/>
          <w:numId w:val="10"/>
        </w:numPr>
        <w:rPr>
          <w:rFonts w:ascii="Times New Roman" w:hAnsi="Times New Roman" w:cs="Times New Roman"/>
        </w:rPr>
      </w:pPr>
      <w:r w:rsidRPr="0085146C">
        <w:rPr>
          <w:rFonts w:ascii="Times New Roman" w:hAnsi="Times New Roman" w:cs="Times New Roman"/>
        </w:rPr>
        <w:t>NICHTS ändert sich.</w:t>
      </w:r>
    </w:p>
    <w:p w14:paraId="38487385" w14:textId="66674331" w:rsidR="0085146C" w:rsidRDefault="0085146C" w:rsidP="0085146C">
      <w:pPr>
        <w:pStyle w:val="Listenabsatz"/>
        <w:numPr>
          <w:ilvl w:val="0"/>
          <w:numId w:val="10"/>
        </w:numPr>
        <w:rPr>
          <w:rFonts w:ascii="Times New Roman" w:hAnsi="Times New Roman" w:cs="Times New Roman"/>
        </w:rPr>
      </w:pPr>
      <w:r>
        <w:rPr>
          <w:rFonts w:ascii="Times New Roman" w:hAnsi="Times New Roman" w:cs="Times New Roman"/>
        </w:rPr>
        <w:t>NICHTS kann sich verbessern</w:t>
      </w:r>
    </w:p>
    <w:p w14:paraId="22899A53" w14:textId="3D0CD62D" w:rsidR="0085146C" w:rsidRDefault="0085146C" w:rsidP="0085146C">
      <w:pPr>
        <w:pStyle w:val="Listenabsatz"/>
        <w:numPr>
          <w:ilvl w:val="0"/>
          <w:numId w:val="10"/>
        </w:numPr>
        <w:rPr>
          <w:rFonts w:ascii="Times New Roman" w:hAnsi="Times New Roman" w:cs="Times New Roman"/>
        </w:rPr>
      </w:pPr>
      <w:r>
        <w:rPr>
          <w:rFonts w:ascii="Times New Roman" w:hAnsi="Times New Roman" w:cs="Times New Roman"/>
        </w:rPr>
        <w:t xml:space="preserve">NICHTS kann sich verschlechtern </w:t>
      </w:r>
    </w:p>
    <w:p w14:paraId="308158F6" w14:textId="2D1746D9" w:rsidR="0085146C" w:rsidRDefault="0085146C" w:rsidP="0085146C">
      <w:pPr>
        <w:rPr>
          <w:rFonts w:ascii="Times New Roman" w:hAnsi="Times New Roman" w:cs="Times New Roman"/>
        </w:rPr>
      </w:pPr>
      <w:r>
        <w:rPr>
          <w:rFonts w:ascii="Times New Roman" w:hAnsi="Times New Roman" w:cs="Times New Roman"/>
        </w:rPr>
        <w:t>Das „NICHTS kann sich verschlechtern“ ist allerdings ein Trugschluss.</w:t>
      </w:r>
    </w:p>
    <w:p w14:paraId="3DC543E6" w14:textId="4CAED0C9" w:rsidR="0085146C" w:rsidRDefault="0085146C" w:rsidP="0085146C">
      <w:pPr>
        <w:rPr>
          <w:rFonts w:ascii="Times New Roman" w:hAnsi="Times New Roman" w:cs="Times New Roman"/>
        </w:rPr>
      </w:pPr>
      <w:r>
        <w:rPr>
          <w:rFonts w:ascii="Times New Roman" w:hAnsi="Times New Roman" w:cs="Times New Roman"/>
        </w:rPr>
        <w:t>Themen, die unbearbeitet vor sich hindümpeln, neigen dazu, eine Eigendynamik</w:t>
      </w:r>
      <w:r w:rsidR="004A2ADD">
        <w:rPr>
          <w:rFonts w:ascii="Times New Roman" w:hAnsi="Times New Roman" w:cs="Times New Roman"/>
        </w:rPr>
        <w:t xml:space="preserve"> zu entwickeln</w:t>
      </w:r>
      <w:r>
        <w:rPr>
          <w:rFonts w:ascii="Times New Roman" w:hAnsi="Times New Roman" w:cs="Times New Roman"/>
        </w:rPr>
        <w:t xml:space="preserve"> die ins Negative geht. Das geschieht leider auf eine fast unsichtbare Art und Weise.</w:t>
      </w:r>
    </w:p>
    <w:p w14:paraId="5DF22CDD" w14:textId="0FD6DA54" w:rsidR="004A2ADD" w:rsidRDefault="0085146C" w:rsidP="0085146C">
      <w:pPr>
        <w:rPr>
          <w:rFonts w:ascii="Times New Roman" w:hAnsi="Times New Roman" w:cs="Times New Roman"/>
        </w:rPr>
      </w:pPr>
      <w:r>
        <w:rPr>
          <w:rFonts w:ascii="Times New Roman" w:hAnsi="Times New Roman" w:cs="Times New Roman"/>
        </w:rPr>
        <w:t>Irgendwann hat sich dann so</w:t>
      </w:r>
      <w:r w:rsidR="004A2ADD">
        <w:rPr>
          <w:rFonts w:ascii="Times New Roman" w:hAnsi="Times New Roman" w:cs="Times New Roman"/>
        </w:rPr>
        <w:t xml:space="preserve"> </w:t>
      </w:r>
      <w:r>
        <w:rPr>
          <w:rFonts w:ascii="Times New Roman" w:hAnsi="Times New Roman" w:cs="Times New Roman"/>
        </w:rPr>
        <w:t xml:space="preserve">viel Druck in dem Thema aufgebaut, dass es </w:t>
      </w:r>
      <w:r w:rsidR="004A2ADD">
        <w:rPr>
          <w:rFonts w:ascii="Times New Roman" w:hAnsi="Times New Roman" w:cs="Times New Roman"/>
        </w:rPr>
        <w:t xml:space="preserve">sich selbst mehr oder weniger </w:t>
      </w:r>
      <w:r>
        <w:rPr>
          <w:rFonts w:ascii="Times New Roman" w:hAnsi="Times New Roman" w:cs="Times New Roman"/>
        </w:rPr>
        <w:t>unkontrolliert</w:t>
      </w:r>
      <w:r w:rsidR="004A2ADD">
        <w:rPr>
          <w:rFonts w:ascii="Times New Roman" w:hAnsi="Times New Roman" w:cs="Times New Roman"/>
        </w:rPr>
        <w:t xml:space="preserve"> auf die Tagesordnung setzt. Dann ist es allerding zu spät-</w:t>
      </w:r>
    </w:p>
    <w:p w14:paraId="10DFBF7B" w14:textId="77777777" w:rsidR="004A2ADD" w:rsidRDefault="004A2ADD" w:rsidP="0085146C">
      <w:pPr>
        <w:rPr>
          <w:rFonts w:ascii="Times New Roman" w:hAnsi="Times New Roman" w:cs="Times New Roman"/>
        </w:rPr>
      </w:pPr>
      <w:r>
        <w:rPr>
          <w:rFonts w:ascii="Times New Roman" w:hAnsi="Times New Roman" w:cs="Times New Roman"/>
        </w:rPr>
        <w:t>Beispiel Lindenplatz:</w:t>
      </w:r>
    </w:p>
    <w:p w14:paraId="1BB48DAD" w14:textId="77777777" w:rsidR="004A2ADD" w:rsidRDefault="004A2ADD" w:rsidP="0085146C">
      <w:pPr>
        <w:rPr>
          <w:rFonts w:ascii="Times New Roman" w:hAnsi="Times New Roman" w:cs="Times New Roman"/>
        </w:rPr>
      </w:pPr>
      <w:r>
        <w:rPr>
          <w:rFonts w:ascii="Times New Roman" w:hAnsi="Times New Roman" w:cs="Times New Roman"/>
        </w:rPr>
        <w:t>Das Thema gärt bereits seit über 30 Jahren und wird von Jahr zu Jahr weiter auf der langen Bank nach hinten geschoben. 2018 hat die BL einen Antrag eingebracht, der die Rettungswege auf dem Lindenplatz sicherstellen sollte. Außer viel heißer Luft, ein paar bunten Strichen und abgelehnten Anträgen bei der Verkehrsbehörde hat sich allerding nichts getan.</w:t>
      </w:r>
    </w:p>
    <w:p w14:paraId="3CFC9CE2" w14:textId="2A9B48A6" w:rsidR="004A2ADD" w:rsidRDefault="004A2ADD" w:rsidP="0085146C">
      <w:pPr>
        <w:rPr>
          <w:rFonts w:ascii="Times New Roman" w:hAnsi="Times New Roman" w:cs="Times New Roman"/>
        </w:rPr>
      </w:pPr>
      <w:r>
        <w:rPr>
          <w:rFonts w:ascii="Times New Roman" w:hAnsi="Times New Roman" w:cs="Times New Roman"/>
        </w:rPr>
        <w:t xml:space="preserve">Das wird so lange weitergehen, bis entweder ein Feuerwehreinsatz durch wild geparkte Autos behindert </w:t>
      </w:r>
      <w:proofErr w:type="gramStart"/>
      <w:r>
        <w:rPr>
          <w:rFonts w:ascii="Times New Roman" w:hAnsi="Times New Roman" w:cs="Times New Roman"/>
        </w:rPr>
        <w:t>wird,</w:t>
      </w:r>
      <w:proofErr w:type="gramEnd"/>
      <w:r>
        <w:rPr>
          <w:rFonts w:ascii="Times New Roman" w:hAnsi="Times New Roman" w:cs="Times New Roman"/>
        </w:rPr>
        <w:t xml:space="preserve"> oder ein Kind durch ein über den Platz rasendes Auto verletzt wird.</w:t>
      </w:r>
    </w:p>
    <w:p w14:paraId="223EDB1A" w14:textId="4082826F" w:rsidR="004A2ADD" w:rsidRDefault="004A2ADD" w:rsidP="0085146C">
      <w:pPr>
        <w:rPr>
          <w:rFonts w:ascii="Times New Roman" w:hAnsi="Times New Roman" w:cs="Times New Roman"/>
        </w:rPr>
      </w:pPr>
      <w:r>
        <w:rPr>
          <w:rFonts w:ascii="Times New Roman" w:hAnsi="Times New Roman" w:cs="Times New Roman"/>
        </w:rPr>
        <w:t xml:space="preserve">Dann wird die Entrüstung groß sein und irgendeine Maßnahme, egal welche, Panik-artig durchgeführt werden.   </w:t>
      </w:r>
    </w:p>
    <w:p w14:paraId="69D2C5D2" w14:textId="39FCE06F" w:rsidR="004A2ADD" w:rsidRPr="0061181E" w:rsidRDefault="004A2ADD" w:rsidP="0085146C">
      <w:pPr>
        <w:rPr>
          <w:rFonts w:ascii="Times New Roman" w:hAnsi="Times New Roman" w:cs="Times New Roman"/>
          <w:b/>
          <w:bCs/>
          <w:sz w:val="24"/>
          <w:szCs w:val="24"/>
        </w:rPr>
      </w:pPr>
      <w:r w:rsidRPr="0061181E">
        <w:rPr>
          <w:rFonts w:ascii="Times New Roman" w:hAnsi="Times New Roman" w:cs="Times New Roman"/>
          <w:b/>
          <w:bCs/>
          <w:sz w:val="24"/>
          <w:szCs w:val="24"/>
        </w:rPr>
        <w:t>Sarkastisch gesagt ist das dann das „Brunnenbauer-Prinzip“</w:t>
      </w:r>
    </w:p>
    <w:p w14:paraId="353AE65B" w14:textId="7D5D3C1F" w:rsidR="004A2ADD" w:rsidRDefault="004A2ADD" w:rsidP="0061181E">
      <w:pPr>
        <w:pStyle w:val="KeinLeerraum"/>
      </w:pPr>
      <w:r>
        <w:t>1 – Nichts tun</w:t>
      </w:r>
    </w:p>
    <w:p w14:paraId="7CD87EDF" w14:textId="1108F06F" w:rsidR="0061181E" w:rsidRDefault="0061181E" w:rsidP="0061181E">
      <w:pPr>
        <w:pStyle w:val="KeinLeerraum"/>
      </w:pPr>
      <w:r>
        <w:t>2 – Kind in den Brunnen fallen lassen</w:t>
      </w:r>
    </w:p>
    <w:p w14:paraId="085B8811" w14:textId="77777777" w:rsidR="0061181E" w:rsidRDefault="0061181E" w:rsidP="0061181E">
      <w:pPr>
        <w:pStyle w:val="KeinLeerraum"/>
      </w:pPr>
      <w:r>
        <w:t>3 – Diskutieren, wem man die Schuld zuweisen kann</w:t>
      </w:r>
    </w:p>
    <w:p w14:paraId="0C50A36E" w14:textId="6DB84BFD" w:rsidR="0061181E" w:rsidRDefault="0061181E" w:rsidP="0061181E">
      <w:pPr>
        <w:pStyle w:val="KeinLeerraum"/>
      </w:pPr>
      <w:r>
        <w:t>4 – Hoffen, dass irgendjemand einen Plan hat, mit dem man das Kind aus dem Brunnen ziehen könnte</w:t>
      </w:r>
    </w:p>
    <w:p w14:paraId="0DD93611" w14:textId="77777777" w:rsidR="0061181E" w:rsidRDefault="0061181E" w:rsidP="0061181E">
      <w:pPr>
        <w:pStyle w:val="KeinLeerraum"/>
      </w:pPr>
      <w:r>
        <w:t>5 – Bestrafung von Unschuldigen</w:t>
      </w:r>
    </w:p>
    <w:p w14:paraId="5547C41A" w14:textId="6A1D6B68" w:rsidR="0061181E" w:rsidRDefault="0061181E" w:rsidP="0061181E">
      <w:pPr>
        <w:pStyle w:val="KeinLeerraum"/>
      </w:pPr>
      <w:r>
        <w:t>6 – Auszeichnung und Belobigung von Unbeteiligten</w:t>
      </w:r>
    </w:p>
    <w:p w14:paraId="508ACCC7" w14:textId="4A448C6F" w:rsidR="0061181E" w:rsidRDefault="0061181E" w:rsidP="0061181E">
      <w:pPr>
        <w:pStyle w:val="KeinLeerraum"/>
      </w:pPr>
      <w:r>
        <w:t>7 – Weiter so, wie bisher. Immerhin hat sich das System ja seit Jahrzehnten bewährt. Wegen dieser einen Ausnahme muss man ja nicht gleich alles ändern.</w:t>
      </w:r>
    </w:p>
    <w:p w14:paraId="42CC582A" w14:textId="77777777" w:rsidR="0061181E" w:rsidRDefault="0061181E" w:rsidP="0061181E">
      <w:pPr>
        <w:pStyle w:val="KeinLeerraum"/>
      </w:pPr>
    </w:p>
    <w:p w14:paraId="7BD02DA7" w14:textId="44A7401F" w:rsidR="0061181E" w:rsidRDefault="0061181E" w:rsidP="0061181E">
      <w:pPr>
        <w:pStyle w:val="KeinLeerraum"/>
      </w:pPr>
      <w:r>
        <w:t xml:space="preserve"> Einen Deckel oder ein Gitter anbringen, damit das nächste Kind nicht wieder in den Brunnen fallen kann?</w:t>
      </w:r>
    </w:p>
    <w:p w14:paraId="29056F12" w14:textId="77777777" w:rsidR="0061181E" w:rsidRDefault="0061181E" w:rsidP="0061181E">
      <w:pPr>
        <w:pStyle w:val="KeinLeerraum"/>
      </w:pPr>
      <w:r>
        <w:t xml:space="preserve">Viel zu einfach. </w:t>
      </w:r>
    </w:p>
    <w:p w14:paraId="47741BFD" w14:textId="5F53B2F6" w:rsidR="006832E8" w:rsidRDefault="0061181E" w:rsidP="0061181E">
      <w:pPr>
        <w:pStyle w:val="KeinLeerraum"/>
        <w:rPr>
          <w:rFonts w:ascii="Arial Black" w:eastAsia="Times New Roman" w:hAnsi="Arial Black" w:cstheme="majorBidi"/>
          <w:b/>
          <w:bCs/>
          <w:color w:val="2F5496" w:themeColor="accent1" w:themeShade="BF"/>
          <w:sz w:val="32"/>
          <w:szCs w:val="32"/>
          <w:lang w:eastAsia="de-DE"/>
        </w:rPr>
      </w:pPr>
      <w:r>
        <w:t>Darüber muss man zuerst einmal leidenschaftlich diskutieren.</w:t>
      </w:r>
    </w:p>
    <w:p w14:paraId="7DEEB938" w14:textId="77777777" w:rsidR="0061181E" w:rsidRDefault="0061181E">
      <w:pPr>
        <w:spacing w:line="259" w:lineRule="auto"/>
        <w:rPr>
          <w:rFonts w:ascii="Arial Black" w:eastAsia="Times New Roman" w:hAnsi="Arial Black" w:cstheme="majorBidi"/>
          <w:b/>
          <w:bCs/>
          <w:color w:val="2F5496" w:themeColor="accent1" w:themeShade="BF"/>
          <w:sz w:val="32"/>
          <w:szCs w:val="32"/>
          <w:lang w:eastAsia="de-DE"/>
        </w:rPr>
      </w:pPr>
      <w:r>
        <w:br w:type="page"/>
      </w:r>
    </w:p>
    <w:p w14:paraId="31D2A74C" w14:textId="2A54452E" w:rsidR="00450768" w:rsidRDefault="00455902" w:rsidP="00450768">
      <w:pPr>
        <w:pStyle w:val="berschrift1"/>
      </w:pPr>
      <w:bookmarkStart w:id="14" w:name="_Toc83890789"/>
      <w:r>
        <w:lastRenderedPageBreak/>
        <w:t>L</w:t>
      </w:r>
      <w:r w:rsidR="00450768">
        <w:t xml:space="preserve"> – Finanzierung</w:t>
      </w:r>
      <w:bookmarkEnd w:id="14"/>
    </w:p>
    <w:p w14:paraId="0D1F8B6F" w14:textId="5D46378D" w:rsidR="00450768" w:rsidRDefault="00450768"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(WIE wird das Projekt finanziert?</w:t>
      </w:r>
      <w:r w:rsidR="00D67A9D">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w:t>
      </w:r>
    </w:p>
    <w:p w14:paraId="0A3E1374" w14:textId="425D1F01" w:rsidR="00450768" w:rsidRPr="00417359" w:rsidRDefault="00450768" w:rsidP="002C61D0">
      <w:pPr>
        <w:rPr>
          <w:rFonts w:ascii="Arial Black" w:hAnsi="Arial Black"/>
          <w:bCs/>
          <w:sz w:val="24"/>
          <w:szCs w:val="24"/>
        </w:rPr>
      </w:pPr>
      <w:r w:rsidRPr="00417359">
        <w:rPr>
          <w:rFonts w:ascii="Arial Black" w:hAnsi="Arial Black"/>
          <w:bCs/>
          <w:sz w:val="24"/>
          <w:szCs w:val="24"/>
        </w:rPr>
        <w:t>Ohne Finanz-Analyse kann aus einem Konzept kein Projekt werden</w:t>
      </w:r>
      <w:r w:rsidR="009075DD">
        <w:rPr>
          <w:rFonts w:ascii="Arial Black" w:hAnsi="Arial Black"/>
          <w:bCs/>
          <w:sz w:val="24"/>
          <w:szCs w:val="24"/>
        </w:rPr>
        <w:t>.</w:t>
      </w:r>
    </w:p>
    <w:p w14:paraId="345934B4"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7D0EFCA2"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0F7F3F15" w14:textId="68002960" w:rsidR="00450768" w:rsidRDefault="00455902" w:rsidP="00450768">
      <w:pPr>
        <w:pStyle w:val="berschrift1"/>
        <w:rPr>
          <w:rFonts w:cstheme="minorBidi"/>
        </w:rPr>
      </w:pPr>
      <w:bookmarkStart w:id="15" w:name="_Toc83890790"/>
      <w:r>
        <w:lastRenderedPageBreak/>
        <w:t>M</w:t>
      </w:r>
      <w:r w:rsidR="00450768">
        <w:t xml:space="preserve"> – Nächste Schritte</w:t>
      </w:r>
      <w:bookmarkEnd w:id="15"/>
    </w:p>
    <w:p w14:paraId="21B0B769" w14:textId="736940CB" w:rsidR="00450768" w:rsidRDefault="00450768"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(Beschreibung der nächsten Schritte)</w:t>
      </w:r>
    </w:p>
    <w:p w14:paraId="7C43CBE3"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27E7A222" w14:textId="77777777" w:rsidR="00337149" w:rsidRDefault="00337149" w:rsidP="002C61D0">
      <w:pPr>
        <w:rPr>
          <w:rFonts w:ascii="Times New Roman" w:eastAsia="Times New Roman" w:hAnsi="Times New Roman" w:cs="Times New Roman"/>
          <w:sz w:val="24"/>
          <w:szCs w:val="24"/>
          <w:lang w:eastAsia="de-DE"/>
        </w:rPr>
      </w:pPr>
    </w:p>
    <w:p w14:paraId="34603614"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Schritt 1: Die 360°Grad-Beschreibung vervollständigen</w:t>
      </w:r>
    </w:p>
    <w:p w14:paraId="6A0767D1"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Schritt 2: Ansprechen einer Fraktion und Kontaktaufnahme mit einem/r Kümmerer*in einer Fraktion.</w:t>
      </w:r>
    </w:p>
    <w:p w14:paraId="3926B2DD"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Schritt 3: Vorbereitung eines Antrages in der GV</w:t>
      </w:r>
    </w:p>
    <w:p w14:paraId="1CA89E61"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 xml:space="preserve">Schritt 4: Antrag stellen und entsprechend </w:t>
      </w:r>
      <w:proofErr w:type="gramStart"/>
      <w:r w:rsidRPr="00686147">
        <w:rPr>
          <w:rFonts w:ascii="Times New Roman" w:eastAsia="Times New Roman" w:hAnsi="Times New Roman" w:cs="Times New Roman"/>
          <w:b/>
          <w:bCs/>
          <w:lang w:eastAsia="de-DE"/>
        </w:rPr>
        <w:t>des GV-Beschlusses</w:t>
      </w:r>
      <w:proofErr w:type="gramEnd"/>
      <w:r w:rsidRPr="00686147">
        <w:rPr>
          <w:rFonts w:ascii="Times New Roman" w:eastAsia="Times New Roman" w:hAnsi="Times New Roman" w:cs="Times New Roman"/>
          <w:b/>
          <w:bCs/>
          <w:lang w:eastAsia="de-DE"/>
        </w:rPr>
        <w:t xml:space="preserve"> handeln.</w:t>
      </w:r>
    </w:p>
    <w:p w14:paraId="0BD0BDC4"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Usw.</w:t>
      </w:r>
    </w:p>
    <w:p w14:paraId="4507B101"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5299BE86" w14:textId="61875F88" w:rsidR="00F51DF0" w:rsidRDefault="00455902" w:rsidP="00F51DF0">
      <w:pPr>
        <w:pStyle w:val="berschrift1"/>
      </w:pPr>
      <w:bookmarkStart w:id="16" w:name="_Toc83890791"/>
      <w:r>
        <w:lastRenderedPageBreak/>
        <w:t>K</w:t>
      </w:r>
      <w:r w:rsidR="00F51DF0">
        <w:t xml:space="preserve"> – Eskalation</w:t>
      </w:r>
      <w:bookmarkEnd w:id="16"/>
    </w:p>
    <w:p w14:paraId="157304F8" w14:textId="77777777"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(Maßnahmen, die zu treffen sind, wenn ein Projekt ins Stocken gerät. Z.B. Zusätzliche Hilfeleistungen für Personen und/oder Teilaufgaben, Umorganisation bei Zielen und/oder Zeitangaben. Aber auch disziplinarische Maßnahmen bei Versagen der Verwaltung.)</w:t>
      </w:r>
    </w:p>
    <w:p w14:paraId="23C29803" w14:textId="65B1A617"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Siehe auch „Gemeindegremien“ </w:t>
      </w:r>
    </w:p>
    <w:p w14:paraId="4FF1C5FD"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4A375013"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32E2C582" w14:textId="4D0649A6" w:rsidR="00F51DF0" w:rsidRDefault="00455902" w:rsidP="00F51DF0">
      <w:pPr>
        <w:pStyle w:val="berschrift1"/>
      </w:pPr>
      <w:bookmarkStart w:id="17" w:name="_Toc83890792"/>
      <w:r>
        <w:lastRenderedPageBreak/>
        <w:t>O</w:t>
      </w:r>
      <w:r w:rsidR="00F51DF0">
        <w:t xml:space="preserve"> – Kommunikation</w:t>
      </w:r>
      <w:bookmarkEnd w:id="17"/>
    </w:p>
    <w:p w14:paraId="3CBF69FE" w14:textId="4364C30B"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(Kommunikation über diverse Medien: Facebook, </w:t>
      </w:r>
      <w:r w:rsidR="00190F6D">
        <w:rPr>
          <w:rFonts w:ascii="Times New Roman" w:eastAsia="Times New Roman" w:hAnsi="Times New Roman" w:cs="Times New Roman"/>
          <w:sz w:val="24"/>
          <w:szCs w:val="24"/>
          <w:lang w:eastAsia="de-DE"/>
        </w:rPr>
        <w:t>BISS2030</w:t>
      </w:r>
      <w:r>
        <w:rPr>
          <w:rFonts w:ascii="Times New Roman" w:eastAsia="Times New Roman" w:hAnsi="Times New Roman" w:cs="Times New Roman"/>
          <w:sz w:val="24"/>
          <w:szCs w:val="24"/>
          <w:lang w:eastAsia="de-DE"/>
        </w:rPr>
        <w:t>.de, Schenklengsfeld.info, Homepages der Parteien/Fraktionen, Ortsschelle, Hersfelder Zeitung, Radio, Fernsehen usw.)</w:t>
      </w:r>
    </w:p>
    <w:p w14:paraId="094564F0"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0FD5240D"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654B7B02" w14:textId="28060B4B" w:rsidR="00F51DF0" w:rsidRDefault="00455902" w:rsidP="00F51DF0">
      <w:pPr>
        <w:pStyle w:val="berschrift1"/>
      </w:pPr>
      <w:bookmarkStart w:id="18" w:name="_Toc83890793"/>
      <w:r>
        <w:lastRenderedPageBreak/>
        <w:t>P</w:t>
      </w:r>
      <w:r w:rsidR="00F51DF0">
        <w:t xml:space="preserve"> – Gemeindegremien</w:t>
      </w:r>
      <w:bookmarkEnd w:id="18"/>
    </w:p>
    <w:p w14:paraId="4FC4773F" w14:textId="77777777"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(Welches Gemeindegremium hat über das Projekt entschieden? Sachbearbeiter*in, Amtsleiter*in, Bürgermeister*in, Gemeindevorstand, Gemeindevertretung)</w:t>
      </w:r>
    </w:p>
    <w:p w14:paraId="3CD62209" w14:textId="3DAA7E6A"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Siehe auch „Eskalation“ </w:t>
      </w:r>
    </w:p>
    <w:p w14:paraId="50C072C3" w14:textId="161A5AAB" w:rsidR="00177CBA"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z.B. Wie ist das Abstimmungsergebnis in der Gemeindevertretung?</w:t>
      </w:r>
    </w:p>
    <w:p w14:paraId="463DFF7D"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58398572" w14:textId="6A2E1C1D" w:rsidR="00A43C1D" w:rsidRDefault="00A43C1D">
      <w:pPr>
        <w:spacing w:line="259" w:lineRule="auto"/>
        <w:rPr>
          <w:rFonts w:ascii="Arial Black" w:eastAsia="Times New Roman" w:hAnsi="Arial Black" w:cstheme="majorBidi"/>
          <w:b/>
          <w:bCs/>
          <w:color w:val="2F5496" w:themeColor="accent1" w:themeShade="BF"/>
          <w:sz w:val="32"/>
          <w:szCs w:val="32"/>
          <w:lang w:eastAsia="de-DE"/>
        </w:rPr>
      </w:pPr>
    </w:p>
    <w:p w14:paraId="44900A53"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1EC7D55E" w14:textId="1C54CFF8" w:rsidR="00450768" w:rsidRDefault="00455902" w:rsidP="00C804F7">
      <w:pPr>
        <w:pStyle w:val="berschrift1"/>
      </w:pPr>
      <w:bookmarkStart w:id="19" w:name="_Toc83890794"/>
      <w:r>
        <w:lastRenderedPageBreak/>
        <w:t>Q</w:t>
      </w:r>
      <w:r w:rsidR="00F51DF0">
        <w:t xml:space="preserve"> – Finanzielle </w:t>
      </w:r>
      <w:r w:rsidR="00C804F7">
        <w:t>Gesamt-Übersicht</w:t>
      </w:r>
      <w:bookmarkEnd w:id="19"/>
    </w:p>
    <w:p w14:paraId="68AFCDC0" w14:textId="77777777" w:rsidR="00C804F7" w:rsidRDefault="00C804F7"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(Was ist der Betriebswirtschaftliche und Volkswirtschaftliche Nutzen des Projektes für die Gemeinde?</w:t>
      </w:r>
    </w:p>
    <w:tbl>
      <w:tblPr>
        <w:tblStyle w:val="Tabellenraster"/>
        <w:tblW w:w="0" w:type="auto"/>
        <w:tblInd w:w="0" w:type="dxa"/>
        <w:tblLook w:val="04A0" w:firstRow="1" w:lastRow="0" w:firstColumn="1" w:lastColumn="0" w:noHBand="0" w:noVBand="1"/>
      </w:tblPr>
      <w:tblGrid>
        <w:gridCol w:w="2972"/>
        <w:gridCol w:w="2693"/>
        <w:gridCol w:w="2693"/>
      </w:tblGrid>
      <w:tr w:rsidR="00C804F7" w14:paraId="3254A062" w14:textId="03970630" w:rsidTr="00E017AA">
        <w:tc>
          <w:tcPr>
            <w:tcW w:w="2972" w:type="dxa"/>
            <w:vAlign w:val="center"/>
          </w:tcPr>
          <w:p w14:paraId="11669694" w14:textId="7CB8E3A1" w:rsidR="00C804F7" w:rsidRDefault="00C804F7" w:rsidP="00A12805">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Maßnahme</w:t>
            </w:r>
          </w:p>
          <w:p w14:paraId="27AB5C9F" w14:textId="77777777" w:rsidR="00C804F7" w:rsidRPr="0003015D" w:rsidRDefault="00C804F7" w:rsidP="00A12805">
            <w:pPr>
              <w:rPr>
                <w:rFonts w:ascii="Times New Roman" w:eastAsia="Times New Roman" w:hAnsi="Times New Roman" w:cs="Times New Roman"/>
                <w:sz w:val="24"/>
                <w:szCs w:val="24"/>
                <w:lang w:eastAsia="de-DE"/>
              </w:rPr>
            </w:pPr>
          </w:p>
        </w:tc>
        <w:tc>
          <w:tcPr>
            <w:tcW w:w="2693" w:type="dxa"/>
            <w:vAlign w:val="center"/>
          </w:tcPr>
          <w:p w14:paraId="740D03B8" w14:textId="2D9F22D3" w:rsidR="00C804F7" w:rsidRDefault="00C804F7" w:rsidP="00A12805">
            <w:r>
              <w:t>Stunden (a‘ 40,-€)</w:t>
            </w:r>
          </w:p>
        </w:tc>
        <w:tc>
          <w:tcPr>
            <w:tcW w:w="2693" w:type="dxa"/>
          </w:tcPr>
          <w:p w14:paraId="53D52186" w14:textId="78AA332C" w:rsidR="00C804F7" w:rsidRDefault="00C804F7" w:rsidP="00A12805">
            <w:r>
              <w:t>Geschätzter €-Wert</w:t>
            </w:r>
          </w:p>
        </w:tc>
      </w:tr>
      <w:tr w:rsidR="00C804F7" w14:paraId="119FD72C" w14:textId="3273F376" w:rsidTr="00E017AA">
        <w:tc>
          <w:tcPr>
            <w:tcW w:w="2972" w:type="dxa"/>
            <w:vAlign w:val="center"/>
          </w:tcPr>
          <w:p w14:paraId="2FE9BFE1" w14:textId="6D05FD98" w:rsidR="00C804F7"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Geschätzte Stunden in Planung und Vorbereitung</w:t>
            </w:r>
          </w:p>
        </w:tc>
        <w:tc>
          <w:tcPr>
            <w:tcW w:w="2693" w:type="dxa"/>
            <w:vAlign w:val="center"/>
          </w:tcPr>
          <w:p w14:paraId="3572D69B" w14:textId="77777777" w:rsidR="00C804F7" w:rsidRDefault="00C804F7" w:rsidP="00A12805"/>
        </w:tc>
        <w:tc>
          <w:tcPr>
            <w:tcW w:w="2693" w:type="dxa"/>
          </w:tcPr>
          <w:p w14:paraId="254FD148" w14:textId="77777777" w:rsidR="00C804F7" w:rsidRDefault="00C804F7" w:rsidP="00A12805"/>
        </w:tc>
      </w:tr>
      <w:tr w:rsidR="00C804F7" w14:paraId="43BA5A45" w14:textId="77777777" w:rsidTr="00E017AA">
        <w:tc>
          <w:tcPr>
            <w:tcW w:w="2972" w:type="dxa"/>
            <w:vAlign w:val="center"/>
          </w:tcPr>
          <w:p w14:paraId="3713F619" w14:textId="34C3288D" w:rsidR="00C804F7"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Geschätzte Stunden für die Umsetzung</w:t>
            </w:r>
          </w:p>
        </w:tc>
        <w:tc>
          <w:tcPr>
            <w:tcW w:w="2693" w:type="dxa"/>
            <w:vAlign w:val="center"/>
          </w:tcPr>
          <w:p w14:paraId="13D4E3AB" w14:textId="77777777" w:rsidR="00C804F7" w:rsidRDefault="00C804F7" w:rsidP="00A12805"/>
        </w:tc>
        <w:tc>
          <w:tcPr>
            <w:tcW w:w="2693" w:type="dxa"/>
          </w:tcPr>
          <w:p w14:paraId="692ECEA4" w14:textId="77777777" w:rsidR="00C804F7" w:rsidRDefault="00C804F7" w:rsidP="00A12805"/>
        </w:tc>
      </w:tr>
      <w:tr w:rsidR="00C804F7" w14:paraId="56B3D91B" w14:textId="77777777" w:rsidTr="00E017AA">
        <w:tc>
          <w:tcPr>
            <w:tcW w:w="2972" w:type="dxa"/>
            <w:vAlign w:val="center"/>
          </w:tcPr>
          <w:p w14:paraId="2653AE3B" w14:textId="253660C1" w:rsidR="00C804F7"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Geschätzte Stunden für die langfristige Wartung pro Jahr</w:t>
            </w:r>
          </w:p>
        </w:tc>
        <w:tc>
          <w:tcPr>
            <w:tcW w:w="2693" w:type="dxa"/>
            <w:vAlign w:val="center"/>
          </w:tcPr>
          <w:p w14:paraId="734FD80F" w14:textId="77777777" w:rsidR="00C804F7" w:rsidRDefault="00C804F7" w:rsidP="00A12805"/>
        </w:tc>
        <w:tc>
          <w:tcPr>
            <w:tcW w:w="2693" w:type="dxa"/>
          </w:tcPr>
          <w:p w14:paraId="5920B45A" w14:textId="77777777" w:rsidR="00C804F7" w:rsidRDefault="00C804F7" w:rsidP="00A12805"/>
        </w:tc>
      </w:tr>
      <w:tr w:rsidR="00C804F7" w14:paraId="310CFDB4" w14:textId="021C81B7" w:rsidTr="00E017AA">
        <w:tc>
          <w:tcPr>
            <w:tcW w:w="2972" w:type="dxa"/>
            <w:vAlign w:val="center"/>
          </w:tcPr>
          <w:p w14:paraId="61AA579B" w14:textId="64FFACF1" w:rsidR="00C804F7" w:rsidRPr="0003015D"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GESAMT-Anzahl der f</w:t>
            </w:r>
            <w:r w:rsidRPr="0003015D">
              <w:rPr>
                <w:rFonts w:ascii="Times New Roman" w:eastAsia="Times New Roman" w:hAnsi="Times New Roman" w:cs="Times New Roman"/>
                <w:sz w:val="24"/>
                <w:szCs w:val="24"/>
                <w:lang w:eastAsia="de-DE"/>
              </w:rPr>
              <w:t>ür die Gemeinde geleistet</w:t>
            </w:r>
            <w:r>
              <w:rPr>
                <w:rFonts w:ascii="Times New Roman" w:eastAsia="Times New Roman" w:hAnsi="Times New Roman" w:cs="Times New Roman"/>
                <w:sz w:val="24"/>
                <w:szCs w:val="24"/>
                <w:lang w:eastAsia="de-DE"/>
              </w:rPr>
              <w:t>en</w:t>
            </w:r>
            <w:r w:rsidRPr="0003015D">
              <w:rPr>
                <w:rFonts w:ascii="Times New Roman" w:eastAsia="Times New Roman" w:hAnsi="Times New Roman" w:cs="Times New Roman"/>
                <w:sz w:val="24"/>
                <w:szCs w:val="24"/>
                <w:lang w:eastAsia="de-DE"/>
              </w:rPr>
              <w:t xml:space="preserve"> Arbeitsstunden</w:t>
            </w:r>
          </w:p>
        </w:tc>
        <w:tc>
          <w:tcPr>
            <w:tcW w:w="2693" w:type="dxa"/>
            <w:vAlign w:val="center"/>
          </w:tcPr>
          <w:p w14:paraId="5EEFD00A" w14:textId="77777777" w:rsidR="00C804F7" w:rsidRDefault="00C804F7" w:rsidP="00A12805"/>
        </w:tc>
        <w:tc>
          <w:tcPr>
            <w:tcW w:w="2693" w:type="dxa"/>
          </w:tcPr>
          <w:p w14:paraId="1AA8F2B2" w14:textId="77777777" w:rsidR="00C804F7" w:rsidRDefault="00C804F7" w:rsidP="00A12805"/>
        </w:tc>
      </w:tr>
      <w:tr w:rsidR="00C804F7" w14:paraId="7B8AAEA2" w14:textId="5E734665" w:rsidTr="00E017AA">
        <w:tc>
          <w:tcPr>
            <w:tcW w:w="2972" w:type="dxa"/>
            <w:vAlign w:val="center"/>
          </w:tcPr>
          <w:p w14:paraId="5A6DB5B6" w14:textId="77777777" w:rsidR="00C804F7" w:rsidRDefault="00C804F7" w:rsidP="00A12805">
            <w:pPr>
              <w:rPr>
                <w:rFonts w:ascii="Times New Roman" w:eastAsia="Times New Roman" w:hAnsi="Times New Roman" w:cs="Times New Roman"/>
                <w:sz w:val="24"/>
                <w:szCs w:val="24"/>
                <w:lang w:eastAsia="de-DE"/>
              </w:rPr>
            </w:pPr>
            <w:r w:rsidRPr="0003015D">
              <w:rPr>
                <w:rFonts w:ascii="Times New Roman" w:eastAsia="Times New Roman" w:hAnsi="Times New Roman" w:cs="Times New Roman"/>
                <w:sz w:val="24"/>
                <w:szCs w:val="24"/>
                <w:lang w:eastAsia="de-DE"/>
              </w:rPr>
              <w:t>Kosten für Material</w:t>
            </w:r>
          </w:p>
          <w:p w14:paraId="3DE0E05B" w14:textId="77777777" w:rsidR="00C804F7" w:rsidRDefault="00C804F7" w:rsidP="00A12805">
            <w:pPr>
              <w:rPr>
                <w:rFonts w:ascii="Times New Roman" w:eastAsia="Times New Roman" w:hAnsi="Times New Roman" w:cs="Times New Roman"/>
                <w:sz w:val="24"/>
                <w:szCs w:val="24"/>
                <w:lang w:eastAsia="de-DE"/>
              </w:rPr>
            </w:pPr>
          </w:p>
          <w:p w14:paraId="770BE9B5" w14:textId="77777777" w:rsidR="00C804F7" w:rsidRDefault="00C804F7" w:rsidP="00A12805">
            <w:pPr>
              <w:rPr>
                <w:rFonts w:ascii="Times New Roman" w:eastAsia="Times New Roman" w:hAnsi="Times New Roman" w:cs="Times New Roman"/>
                <w:sz w:val="24"/>
                <w:szCs w:val="24"/>
                <w:lang w:eastAsia="de-DE"/>
              </w:rPr>
            </w:pPr>
          </w:p>
          <w:p w14:paraId="1F11BF1D" w14:textId="77777777" w:rsidR="00C804F7" w:rsidRPr="0003015D" w:rsidRDefault="00C804F7" w:rsidP="00A12805">
            <w:pPr>
              <w:rPr>
                <w:rFonts w:ascii="Times New Roman" w:eastAsia="Times New Roman" w:hAnsi="Times New Roman" w:cs="Times New Roman"/>
                <w:sz w:val="24"/>
                <w:szCs w:val="24"/>
                <w:lang w:eastAsia="de-DE"/>
              </w:rPr>
            </w:pPr>
          </w:p>
        </w:tc>
        <w:tc>
          <w:tcPr>
            <w:tcW w:w="2693" w:type="dxa"/>
            <w:vAlign w:val="center"/>
          </w:tcPr>
          <w:p w14:paraId="06DD86D8" w14:textId="77777777" w:rsidR="00C804F7" w:rsidRDefault="00C804F7" w:rsidP="00A12805"/>
        </w:tc>
        <w:tc>
          <w:tcPr>
            <w:tcW w:w="2693" w:type="dxa"/>
          </w:tcPr>
          <w:p w14:paraId="07607639" w14:textId="77777777" w:rsidR="00C804F7" w:rsidRDefault="00C804F7" w:rsidP="00A12805"/>
        </w:tc>
      </w:tr>
      <w:tr w:rsidR="00C804F7" w14:paraId="38748C5C" w14:textId="1AA420E8" w:rsidTr="00E017AA">
        <w:tc>
          <w:tcPr>
            <w:tcW w:w="2972" w:type="dxa"/>
            <w:vAlign w:val="center"/>
          </w:tcPr>
          <w:p w14:paraId="125A7677" w14:textId="77777777" w:rsidR="00C804F7" w:rsidRPr="0003015D" w:rsidRDefault="00C804F7" w:rsidP="00A12805">
            <w:pPr>
              <w:rPr>
                <w:rFonts w:ascii="Times New Roman" w:eastAsia="Times New Roman" w:hAnsi="Times New Roman" w:cs="Times New Roman"/>
                <w:sz w:val="24"/>
                <w:szCs w:val="24"/>
                <w:lang w:eastAsia="de-DE"/>
              </w:rPr>
            </w:pPr>
            <w:r w:rsidRPr="0003015D">
              <w:rPr>
                <w:rFonts w:ascii="Times New Roman" w:eastAsia="Times New Roman" w:hAnsi="Times New Roman" w:cs="Times New Roman"/>
                <w:sz w:val="24"/>
                <w:szCs w:val="24"/>
                <w:lang w:eastAsia="de-DE"/>
              </w:rPr>
              <w:t>GESAMTLEISTUNG für die Allgemeinheit/die Gemeinde</w:t>
            </w:r>
          </w:p>
        </w:tc>
        <w:tc>
          <w:tcPr>
            <w:tcW w:w="2693" w:type="dxa"/>
            <w:vAlign w:val="center"/>
          </w:tcPr>
          <w:p w14:paraId="337F5F37" w14:textId="77777777" w:rsidR="00C804F7" w:rsidRDefault="00C804F7" w:rsidP="00A12805"/>
        </w:tc>
        <w:tc>
          <w:tcPr>
            <w:tcW w:w="2693" w:type="dxa"/>
          </w:tcPr>
          <w:p w14:paraId="258F209A" w14:textId="77777777" w:rsidR="00C804F7" w:rsidRDefault="00C804F7" w:rsidP="00A12805"/>
        </w:tc>
      </w:tr>
    </w:tbl>
    <w:p w14:paraId="6A3974EB" w14:textId="0655750A" w:rsidR="00565830" w:rsidRDefault="00565830" w:rsidP="00364BAA"/>
    <w:p w14:paraId="537F3002" w14:textId="7FB84238"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w:t>
      </w:r>
      <w:r w:rsidRPr="00337149">
        <w:rPr>
          <w:rFonts w:ascii="Times New Roman" w:hAnsi="Times New Roman" w:cs="Times New Roman"/>
          <w:b/>
          <w:bCs/>
          <w:u w:val="single"/>
        </w:rPr>
        <w:t>GROB GESCHÄTZTE ANGABEN</w:t>
      </w:r>
      <w:r w:rsidRPr="00686147">
        <w:rPr>
          <w:rFonts w:ascii="Times New Roman" w:hAnsi="Times New Roman" w:cs="Times New Roman"/>
        </w:rPr>
        <w:t xml:space="preserve"> aus. In der Entwicklung von der IDEE über das KONZEPT bis hin zum PROJEKT kann die Beschreibung immer exakter ausformuliert werden. Es können auch Bilder und Graphiken zur Verdeutlichung eingefügt werden. </w:t>
      </w:r>
    </w:p>
    <w:p w14:paraId="1777C3EC" w14:textId="77777777" w:rsidR="00565830" w:rsidRDefault="00565830">
      <w:pPr>
        <w:spacing w:line="259" w:lineRule="auto"/>
      </w:pPr>
      <w:r>
        <w:br w:type="page"/>
      </w:r>
    </w:p>
    <w:p w14:paraId="09E626D6" w14:textId="0EE2C3F9" w:rsidR="00954779" w:rsidRDefault="00547149">
      <w:pPr>
        <w:spacing w:line="259" w:lineRule="auto"/>
      </w:pPr>
      <w:r w:rsidRPr="00547149">
        <w:rPr>
          <w:noProof/>
          <w:sz w:val="28"/>
          <w:szCs w:val="28"/>
        </w:rPr>
        <w:lastRenderedPageBreak/>
        <mc:AlternateContent>
          <mc:Choice Requires="wps">
            <w:drawing>
              <wp:anchor distT="0" distB="0" distL="114300" distR="114300" simplePos="0" relativeHeight="251699200" behindDoc="0" locked="0" layoutInCell="1" allowOverlap="1" wp14:anchorId="4F82B8E1" wp14:editId="0FBF8D4C">
                <wp:simplePos x="0" y="0"/>
                <wp:positionH relativeFrom="column">
                  <wp:posOffset>-492125</wp:posOffset>
                </wp:positionH>
                <wp:positionV relativeFrom="paragraph">
                  <wp:posOffset>-459770</wp:posOffset>
                </wp:positionV>
                <wp:extent cx="6687238" cy="9893147"/>
                <wp:effectExtent l="0" t="0" r="18415" b="13335"/>
                <wp:wrapNone/>
                <wp:docPr id="24" name="Rechteck 24"/>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CA9AA" id="Rechteck 24" o:spid="_x0000_s1026" style="position:absolute;margin-left:-38.75pt;margin-top:-36.2pt;width:526.55pt;height:77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" fillcolor="yellow" strokecolor="#1f3763 [1604]" strokeweight="1pt">
                <v:fill opacity="13107f"/>
              </v:rect>
            </w:pict>
          </mc:Fallback>
        </mc:AlternateContent>
      </w:r>
    </w:p>
    <w:p w14:paraId="14991EB0" w14:textId="6A781FAF" w:rsidR="00AF0C1E" w:rsidRPr="00AF0C1E" w:rsidRDefault="00954779">
      <w:pPr>
        <w:spacing w:line="259" w:lineRule="auto"/>
        <w:rPr>
          <w:rFonts w:ascii="Elephant" w:hAnsi="Elephant"/>
          <w:sz w:val="40"/>
          <w:szCs w:val="40"/>
        </w:rPr>
      </w:pPr>
      <w:r w:rsidRPr="00AF0C1E">
        <w:rPr>
          <w:rFonts w:ascii="Elephant" w:hAnsi="Elephant"/>
          <w:sz w:val="40"/>
          <w:szCs w:val="40"/>
        </w:rPr>
        <w:t>===========================</w:t>
      </w:r>
    </w:p>
    <w:p w14:paraId="03E36A8E" w14:textId="14DDB44E" w:rsidR="00AF0C1E" w:rsidRPr="00AF0C1E" w:rsidRDefault="00954779" w:rsidP="00AF0C1E">
      <w:pPr>
        <w:spacing w:line="259" w:lineRule="auto"/>
        <w:jc w:val="center"/>
        <w:rPr>
          <w:rFonts w:ascii="Elephant" w:hAnsi="Elephant"/>
          <w:sz w:val="40"/>
          <w:szCs w:val="40"/>
        </w:rPr>
      </w:pPr>
      <w:r w:rsidRPr="00AF0C1E">
        <w:rPr>
          <w:rFonts w:ascii="Elephant" w:hAnsi="Elephant"/>
          <w:sz w:val="40"/>
          <w:szCs w:val="40"/>
        </w:rPr>
        <w:t>AB HIER FOLGEN N</w:t>
      </w:r>
      <w:r w:rsidR="00547149">
        <w:rPr>
          <w:rFonts w:ascii="Elephant" w:hAnsi="Elephant"/>
          <w:sz w:val="40"/>
          <w:szCs w:val="40"/>
        </w:rPr>
        <w:t>U</w:t>
      </w:r>
      <w:r w:rsidRPr="00AF0C1E">
        <w:rPr>
          <w:rFonts w:ascii="Elephant" w:hAnsi="Elephant"/>
          <w:sz w:val="40"/>
          <w:szCs w:val="40"/>
        </w:rPr>
        <w:t>R NOCH</w:t>
      </w:r>
    </w:p>
    <w:p w14:paraId="4DE31359" w14:textId="2232B8A8" w:rsidR="00AF0C1E" w:rsidRPr="00547149" w:rsidRDefault="00AF0C1E" w:rsidP="00AF0C1E">
      <w:pPr>
        <w:spacing w:line="259" w:lineRule="auto"/>
        <w:jc w:val="center"/>
        <w:rPr>
          <w:rFonts w:ascii="Elephant" w:hAnsi="Elephant"/>
          <w:sz w:val="28"/>
          <w:szCs w:val="28"/>
        </w:rPr>
      </w:pPr>
    </w:p>
    <w:p w14:paraId="3B82B657" w14:textId="47A97F56" w:rsidR="00AF0C1E" w:rsidRPr="00AF0C1E" w:rsidRDefault="00954779" w:rsidP="00AF0C1E">
      <w:pPr>
        <w:spacing w:line="259" w:lineRule="auto"/>
        <w:jc w:val="center"/>
        <w:rPr>
          <w:rFonts w:ascii="Elephant" w:hAnsi="Elephant"/>
          <w:sz w:val="40"/>
          <w:szCs w:val="40"/>
        </w:rPr>
      </w:pPr>
      <w:r w:rsidRPr="00AF0C1E">
        <w:rPr>
          <w:rFonts w:ascii="Elephant" w:hAnsi="Elephant"/>
          <w:sz w:val="40"/>
          <w:szCs w:val="40"/>
        </w:rPr>
        <w:t xml:space="preserve">ALLGEMEINDE </w:t>
      </w:r>
    </w:p>
    <w:p w14:paraId="706EF3AB" w14:textId="725961D5" w:rsidR="00954779" w:rsidRDefault="00954779" w:rsidP="00AF0C1E">
      <w:pPr>
        <w:spacing w:line="259" w:lineRule="auto"/>
        <w:jc w:val="center"/>
        <w:rPr>
          <w:rFonts w:ascii="Elephant" w:hAnsi="Elephant"/>
          <w:sz w:val="40"/>
          <w:szCs w:val="40"/>
        </w:rPr>
      </w:pPr>
      <w:r w:rsidRPr="00AF0C1E">
        <w:rPr>
          <w:rFonts w:ascii="Elephant" w:hAnsi="Elephant"/>
          <w:sz w:val="40"/>
          <w:szCs w:val="40"/>
        </w:rPr>
        <w:t>ZUSATZINFORMATIONEN</w:t>
      </w:r>
    </w:p>
    <w:p w14:paraId="29E420B2" w14:textId="44CDFFBE" w:rsidR="00AF0C1E" w:rsidRDefault="00AF0C1E" w:rsidP="00AF0C1E">
      <w:pPr>
        <w:spacing w:line="259" w:lineRule="auto"/>
        <w:jc w:val="center"/>
        <w:rPr>
          <w:rFonts w:ascii="Elephant" w:hAnsi="Elephant"/>
          <w:sz w:val="40"/>
          <w:szCs w:val="40"/>
        </w:rPr>
      </w:pPr>
      <w:r>
        <w:rPr>
          <w:rFonts w:ascii="Elephant" w:hAnsi="Elephant"/>
          <w:sz w:val="40"/>
          <w:szCs w:val="40"/>
        </w:rPr>
        <w:t>UND</w:t>
      </w:r>
    </w:p>
    <w:p w14:paraId="413394D0" w14:textId="688C8864" w:rsidR="00AF0C1E" w:rsidRPr="00AF0C1E" w:rsidRDefault="00AF0C1E" w:rsidP="00AF0C1E">
      <w:pPr>
        <w:spacing w:line="259" w:lineRule="auto"/>
        <w:jc w:val="center"/>
        <w:rPr>
          <w:rFonts w:ascii="Elephant" w:hAnsi="Elephant"/>
          <w:sz w:val="40"/>
          <w:szCs w:val="40"/>
        </w:rPr>
      </w:pPr>
      <w:r>
        <w:rPr>
          <w:rFonts w:ascii="Elephant" w:hAnsi="Elephant"/>
          <w:sz w:val="40"/>
          <w:szCs w:val="40"/>
        </w:rPr>
        <w:t>HINTERGRUNDINFORMATIONEN</w:t>
      </w:r>
    </w:p>
    <w:p w14:paraId="4E195AE6" w14:textId="77777777" w:rsidR="00AF0C1E" w:rsidRPr="00547149" w:rsidRDefault="00AF0C1E" w:rsidP="00AF0C1E">
      <w:pPr>
        <w:spacing w:line="259" w:lineRule="auto"/>
        <w:jc w:val="center"/>
        <w:rPr>
          <w:rFonts w:ascii="Elephant" w:hAnsi="Elephant"/>
          <w:sz w:val="28"/>
          <w:szCs w:val="28"/>
        </w:rPr>
      </w:pPr>
    </w:p>
    <w:p w14:paraId="33582C96" w14:textId="77777777" w:rsidR="00AF0C1E" w:rsidRPr="00AF0C1E" w:rsidRDefault="00954779" w:rsidP="00AF0C1E">
      <w:pPr>
        <w:spacing w:line="259" w:lineRule="auto"/>
        <w:jc w:val="center"/>
        <w:rPr>
          <w:rFonts w:ascii="Elephant" w:hAnsi="Elephant"/>
          <w:sz w:val="40"/>
          <w:szCs w:val="40"/>
        </w:rPr>
      </w:pPr>
      <w:r w:rsidRPr="00AF0C1E">
        <w:rPr>
          <w:rFonts w:ascii="Elephant" w:hAnsi="Elephant"/>
          <w:sz w:val="40"/>
          <w:szCs w:val="40"/>
        </w:rPr>
        <w:t xml:space="preserve">ZUM </w:t>
      </w:r>
    </w:p>
    <w:p w14:paraId="6ECAC4D4" w14:textId="77777777" w:rsidR="00AF0C1E" w:rsidRPr="00547149" w:rsidRDefault="00AF0C1E" w:rsidP="00AF0C1E">
      <w:pPr>
        <w:spacing w:line="259" w:lineRule="auto"/>
        <w:jc w:val="center"/>
        <w:rPr>
          <w:rFonts w:ascii="Elephant" w:hAnsi="Elephant"/>
          <w:sz w:val="28"/>
          <w:szCs w:val="28"/>
        </w:rPr>
      </w:pPr>
    </w:p>
    <w:p w14:paraId="7AAFE89E" w14:textId="112DAD27" w:rsidR="00954779" w:rsidRPr="00AF0C1E" w:rsidRDefault="00954779" w:rsidP="00AF0C1E">
      <w:pPr>
        <w:spacing w:line="259" w:lineRule="auto"/>
        <w:jc w:val="center"/>
        <w:rPr>
          <w:rFonts w:ascii="Elephant" w:hAnsi="Elephant"/>
          <w:sz w:val="40"/>
          <w:szCs w:val="40"/>
        </w:rPr>
      </w:pPr>
      <w:r w:rsidRPr="00AF0C1E">
        <w:rPr>
          <w:rFonts w:ascii="Elephant" w:hAnsi="Elephant"/>
          <w:sz w:val="40"/>
          <w:szCs w:val="40"/>
        </w:rPr>
        <w:t>BESSEREN</w:t>
      </w:r>
      <w:r w:rsidR="00AF0C1E" w:rsidRPr="00AF0C1E">
        <w:rPr>
          <w:rFonts w:ascii="Elephant" w:hAnsi="Elephant"/>
          <w:sz w:val="40"/>
          <w:szCs w:val="40"/>
        </w:rPr>
        <w:t xml:space="preserve">   </w:t>
      </w:r>
      <w:r w:rsidRPr="00AF0C1E">
        <w:rPr>
          <w:rFonts w:ascii="Elephant" w:hAnsi="Elephant"/>
          <w:sz w:val="40"/>
          <w:szCs w:val="40"/>
        </w:rPr>
        <w:t>VERSTÄNDNIS</w:t>
      </w:r>
    </w:p>
    <w:p w14:paraId="7DBD35B5" w14:textId="77777777" w:rsidR="00AF0C1E" w:rsidRPr="00AF0C1E" w:rsidRDefault="00AF0C1E" w:rsidP="00AF0C1E">
      <w:pPr>
        <w:spacing w:line="259" w:lineRule="auto"/>
        <w:jc w:val="center"/>
        <w:rPr>
          <w:rFonts w:ascii="Elephant" w:hAnsi="Elephant"/>
          <w:sz w:val="40"/>
          <w:szCs w:val="40"/>
        </w:rPr>
      </w:pPr>
    </w:p>
    <w:p w14:paraId="4CD4589A" w14:textId="5EC267FF" w:rsidR="00954779" w:rsidRPr="00AF0C1E" w:rsidRDefault="00954779" w:rsidP="00AF0C1E">
      <w:pPr>
        <w:spacing w:line="259" w:lineRule="auto"/>
        <w:jc w:val="center"/>
        <w:rPr>
          <w:rFonts w:ascii="Elephant" w:hAnsi="Elephant"/>
          <w:sz w:val="40"/>
          <w:szCs w:val="40"/>
        </w:rPr>
      </w:pPr>
      <w:r w:rsidRPr="00AF0C1E">
        <w:rPr>
          <w:rFonts w:ascii="Elephant" w:hAnsi="Elephant"/>
          <w:sz w:val="40"/>
          <w:szCs w:val="40"/>
        </w:rPr>
        <w:t>FÜR DIE</w:t>
      </w:r>
    </w:p>
    <w:p w14:paraId="631C9C98" w14:textId="5BB04FD4" w:rsidR="00AF0C1E" w:rsidRPr="00547149" w:rsidRDefault="00AF0C1E" w:rsidP="00AF0C1E">
      <w:pPr>
        <w:spacing w:line="259" w:lineRule="auto"/>
        <w:jc w:val="center"/>
        <w:rPr>
          <w:rFonts w:ascii="Elephant" w:hAnsi="Elephant"/>
          <w:sz w:val="28"/>
          <w:szCs w:val="28"/>
        </w:rPr>
      </w:pPr>
    </w:p>
    <w:p w14:paraId="15F36557" w14:textId="1EC38DC2" w:rsidR="00AF0C1E" w:rsidRDefault="00AF0C1E" w:rsidP="00AF0C1E">
      <w:pPr>
        <w:spacing w:line="259" w:lineRule="auto"/>
        <w:jc w:val="center"/>
        <w:rPr>
          <w:rFonts w:ascii="Elephant" w:hAnsi="Elephant"/>
          <w:sz w:val="48"/>
          <w:szCs w:val="48"/>
        </w:rPr>
      </w:pPr>
      <w:r w:rsidRPr="00AF0C1E">
        <w:rPr>
          <w:rFonts w:ascii="Elephant" w:hAnsi="Elephant"/>
          <w:sz w:val="48"/>
          <w:szCs w:val="48"/>
        </w:rPr>
        <w:t>BISS2030-Vorschläge</w:t>
      </w:r>
    </w:p>
    <w:p w14:paraId="4F220BB1" w14:textId="68275253" w:rsidR="00547149" w:rsidRPr="00547149" w:rsidRDefault="00547149" w:rsidP="00AF0C1E">
      <w:pPr>
        <w:spacing w:line="259" w:lineRule="auto"/>
        <w:jc w:val="center"/>
        <w:rPr>
          <w:rFonts w:ascii="Elephant" w:hAnsi="Elephant"/>
          <w:sz w:val="28"/>
          <w:szCs w:val="28"/>
        </w:rPr>
      </w:pPr>
    </w:p>
    <w:p w14:paraId="5C93BA2A" w14:textId="77777777" w:rsidR="00547149" w:rsidRDefault="00547149" w:rsidP="00547149">
      <w:pPr>
        <w:spacing w:line="259" w:lineRule="auto"/>
        <w:jc w:val="center"/>
        <w:rPr>
          <w:rFonts w:ascii="Elephant" w:hAnsi="Elephant"/>
          <w:sz w:val="48"/>
          <w:szCs w:val="48"/>
        </w:rPr>
      </w:pPr>
      <w:r>
        <w:rPr>
          <w:rFonts w:ascii="Elephant" w:hAnsi="Elephant"/>
          <w:sz w:val="48"/>
          <w:szCs w:val="48"/>
        </w:rPr>
        <w:t>Alle GELBEN SEITEN</w:t>
      </w:r>
    </w:p>
    <w:p w14:paraId="0EC8D160" w14:textId="77777777" w:rsidR="00547149" w:rsidRDefault="00547149" w:rsidP="00547149">
      <w:pPr>
        <w:spacing w:line="259" w:lineRule="auto"/>
        <w:jc w:val="center"/>
        <w:rPr>
          <w:rFonts w:ascii="Elephant" w:hAnsi="Elephant"/>
          <w:sz w:val="48"/>
          <w:szCs w:val="48"/>
        </w:rPr>
      </w:pPr>
      <w:r>
        <w:rPr>
          <w:rFonts w:ascii="Elephant" w:hAnsi="Elephant"/>
          <w:sz w:val="48"/>
          <w:szCs w:val="48"/>
        </w:rPr>
        <w:t>Können sofort gelöscht werden</w:t>
      </w:r>
    </w:p>
    <w:p w14:paraId="22CCF2CF" w14:textId="63A01169" w:rsidR="00AF0C1E" w:rsidRPr="00547149" w:rsidRDefault="00AF0C1E" w:rsidP="00547149">
      <w:pPr>
        <w:spacing w:line="259" w:lineRule="auto"/>
        <w:jc w:val="center"/>
        <w:rPr>
          <w:rFonts w:ascii="Elephant" w:hAnsi="Elephant"/>
          <w:sz w:val="48"/>
          <w:szCs w:val="48"/>
        </w:rPr>
      </w:pPr>
      <w:r w:rsidRPr="00AF0C1E">
        <w:rPr>
          <w:rFonts w:ascii="Elephant" w:hAnsi="Elephant"/>
          <w:sz w:val="40"/>
          <w:szCs w:val="40"/>
        </w:rPr>
        <w:t>===========================</w:t>
      </w:r>
    </w:p>
    <w:p w14:paraId="69314911" w14:textId="77777777" w:rsidR="00AF0C1E" w:rsidRPr="00AF0C1E" w:rsidRDefault="00AF0C1E" w:rsidP="00AF0C1E">
      <w:pPr>
        <w:spacing w:line="259" w:lineRule="auto"/>
        <w:jc w:val="center"/>
        <w:rPr>
          <w:rFonts w:ascii="Elephant" w:hAnsi="Elephant"/>
          <w:sz w:val="36"/>
          <w:szCs w:val="36"/>
        </w:rPr>
      </w:pPr>
    </w:p>
    <w:p w14:paraId="67C4DCBF" w14:textId="392F5F4A" w:rsidR="00364BAA" w:rsidRDefault="00565830" w:rsidP="00565830">
      <w:pPr>
        <w:pStyle w:val="berschrift1"/>
      </w:pPr>
      <w:bookmarkStart w:id="20" w:name="_Toc83890795"/>
      <w:r>
        <w:lastRenderedPageBreak/>
        <w:t>ANLAGE 1: Vorlage zur Erstellung des Blasen-Diagramms</w:t>
      </w:r>
      <w:bookmarkEnd w:id="20"/>
    </w:p>
    <w:p w14:paraId="5027592B" w14:textId="5082C800" w:rsidR="00565830" w:rsidRDefault="00565830" w:rsidP="007270E3">
      <w:pPr>
        <w:jc w:val="center"/>
        <w:rPr>
          <w:b/>
          <w:bCs/>
          <w:sz w:val="36"/>
          <w:szCs w:val="36"/>
          <w:u w:val="single"/>
          <w:lang w:eastAsia="de-DE"/>
        </w:rPr>
      </w:pPr>
      <w:r w:rsidRPr="007270E3">
        <w:rPr>
          <w:b/>
          <w:bCs/>
          <w:sz w:val="36"/>
          <w:szCs w:val="36"/>
          <w:u w:val="single"/>
          <w:lang w:eastAsia="de-DE"/>
        </w:rPr>
        <w:t>(Die Vorlage kann genutzt werden, um die verschiedenen Sichtweisen auf das Thema zu verdeutlichen)</w:t>
      </w:r>
    </w:p>
    <w:p w14:paraId="443F8643" w14:textId="540E7F25" w:rsidR="0061181E" w:rsidRDefault="0061181E" w:rsidP="007270E3">
      <w:pPr>
        <w:jc w:val="center"/>
        <w:rPr>
          <w:b/>
          <w:bCs/>
          <w:sz w:val="36"/>
          <w:szCs w:val="36"/>
          <w:u w:val="single"/>
          <w:lang w:eastAsia="de-DE"/>
        </w:rPr>
      </w:pPr>
    </w:p>
    <w:p w14:paraId="4B30A13B" w14:textId="1910DBDC" w:rsidR="0061181E" w:rsidRDefault="0061181E" w:rsidP="007270E3">
      <w:pPr>
        <w:jc w:val="center"/>
        <w:rPr>
          <w:b/>
          <w:bCs/>
          <w:sz w:val="36"/>
          <w:szCs w:val="36"/>
          <w:u w:val="single"/>
          <w:lang w:eastAsia="de-DE"/>
        </w:rPr>
      </w:pPr>
      <w:r>
        <w:rPr>
          <w:b/>
          <w:bCs/>
          <w:sz w:val="36"/>
          <w:szCs w:val="36"/>
          <w:u w:val="single"/>
          <w:lang w:eastAsia="de-DE"/>
        </w:rPr>
        <w:t>Bitte die einzelnen Kreise mit CUT/PASTE ausschneiden und im Kapitel</w:t>
      </w:r>
    </w:p>
    <w:p w14:paraId="36CF54B3" w14:textId="346DC219" w:rsidR="0061181E" w:rsidRDefault="0061181E" w:rsidP="007270E3">
      <w:pPr>
        <w:jc w:val="center"/>
        <w:rPr>
          <w:b/>
          <w:bCs/>
          <w:sz w:val="36"/>
          <w:szCs w:val="36"/>
          <w:u w:val="single"/>
        </w:rPr>
      </w:pPr>
      <w:r w:rsidRPr="0061181E">
        <w:rPr>
          <w:b/>
          <w:bCs/>
          <w:sz w:val="36"/>
          <w:szCs w:val="36"/>
          <w:u w:val="single"/>
        </w:rPr>
        <w:t>C - Beispiel für „INTERESSEN-BUBBLE-Chart“</w:t>
      </w:r>
    </w:p>
    <w:p w14:paraId="71BC183D" w14:textId="682F0640" w:rsidR="0061181E" w:rsidRDefault="0061181E" w:rsidP="007270E3">
      <w:pPr>
        <w:jc w:val="center"/>
        <w:rPr>
          <w:b/>
          <w:bCs/>
          <w:sz w:val="36"/>
          <w:szCs w:val="36"/>
          <w:u w:val="single"/>
        </w:rPr>
      </w:pPr>
      <w:r>
        <w:rPr>
          <w:b/>
          <w:bCs/>
          <w:sz w:val="36"/>
          <w:szCs w:val="36"/>
          <w:u w:val="single"/>
        </w:rPr>
        <w:t>Auf das neue Thema hin</w:t>
      </w:r>
    </w:p>
    <w:p w14:paraId="4BDF77D9" w14:textId="353762B8" w:rsidR="0061181E" w:rsidRPr="0061181E" w:rsidRDefault="0061181E" w:rsidP="007270E3">
      <w:pPr>
        <w:jc w:val="center"/>
        <w:rPr>
          <w:b/>
          <w:bCs/>
          <w:sz w:val="36"/>
          <w:szCs w:val="36"/>
          <w:u w:val="single"/>
          <w:lang w:eastAsia="de-DE"/>
        </w:rPr>
      </w:pPr>
      <w:r>
        <w:rPr>
          <w:b/>
          <w:bCs/>
          <w:sz w:val="36"/>
          <w:szCs w:val="36"/>
          <w:u w:val="single"/>
        </w:rPr>
        <w:t>anpassen</w:t>
      </w:r>
    </w:p>
    <w:p w14:paraId="3E2FBCD9" w14:textId="77777777" w:rsidR="00B83939" w:rsidRDefault="00B83939">
      <w:pPr>
        <w:spacing w:line="259" w:lineRule="auto"/>
        <w:rPr>
          <w:rFonts w:ascii="Arial Black" w:eastAsia="Times New Roman" w:hAnsi="Arial Black" w:cstheme="majorBidi"/>
          <w:b/>
          <w:bCs/>
          <w:color w:val="2F5496" w:themeColor="accent1" w:themeShade="BF"/>
          <w:sz w:val="32"/>
          <w:szCs w:val="32"/>
          <w:lang w:eastAsia="de-DE"/>
        </w:rPr>
      </w:pPr>
      <w:bookmarkStart w:id="21" w:name="_Toc83417629"/>
      <w:r>
        <w:br w:type="page"/>
      </w:r>
    </w:p>
    <w:p w14:paraId="5EBB1AFB" w14:textId="746ABF09" w:rsidR="00C23ED5" w:rsidRDefault="00C23ED5" w:rsidP="00C23ED5">
      <w:pPr>
        <w:pStyle w:val="berschrift1"/>
      </w:pPr>
      <w:bookmarkStart w:id="22" w:name="_Toc83890796"/>
      <w:r>
        <w:lastRenderedPageBreak/>
        <w:t>„Blasen-Diagramm“ zur Darstellung der Komplexität eines Themas</w:t>
      </w:r>
      <w:bookmarkEnd w:id="21"/>
      <w:bookmarkEnd w:id="22"/>
    </w:p>
    <w:p w14:paraId="4B06F54F" w14:textId="77777777" w:rsidR="00C23ED5" w:rsidRDefault="00C23ED5" w:rsidP="00C23ED5">
      <w:pPr>
        <w:rPr>
          <w:rFonts w:ascii="Arial Black" w:eastAsia="Times New Roman" w:hAnsi="Arial Black" w:cstheme="majorBidi"/>
          <w:b/>
          <w:bCs/>
          <w:color w:val="2F5496" w:themeColor="accent1" w:themeShade="BF"/>
          <w:sz w:val="32"/>
          <w:szCs w:val="32"/>
          <w:lang w:eastAsia="de-DE"/>
        </w:rPr>
      </w:pPr>
      <w:r>
        <w:rPr>
          <w:lang w:eastAsia="de-DE"/>
        </w:rPr>
        <w:t>Kurz gesagt, wenn alle über ein und dasselbe Thema reden, reden in Wirklichkeit alle aneinander vorbei.</w:t>
      </w:r>
      <w:r>
        <w:rPr>
          <w:noProof/>
        </w:rPr>
        <mc:AlternateContent>
          <mc:Choice Requires="wps">
            <w:drawing>
              <wp:anchor distT="0" distB="0" distL="114300" distR="114300" simplePos="0" relativeHeight="251684864" behindDoc="0" locked="0" layoutInCell="1" allowOverlap="1" wp14:anchorId="64FDC7A4" wp14:editId="76E0C6A7">
                <wp:simplePos x="0" y="0"/>
                <wp:positionH relativeFrom="column">
                  <wp:posOffset>2553412</wp:posOffset>
                </wp:positionH>
                <wp:positionV relativeFrom="paragraph">
                  <wp:posOffset>4086078</wp:posOffset>
                </wp:positionV>
                <wp:extent cx="1800000" cy="1926592"/>
                <wp:effectExtent l="0" t="0" r="0" b="0"/>
                <wp:wrapNone/>
                <wp:docPr id="70"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72F3A6C0"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085108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wps:txbx>
                      <wps:bodyPr rtlCol="0" anchor="ctr"/>
                    </wps:wsp>
                  </a:graphicData>
                </a:graphic>
              </wp:anchor>
            </w:drawing>
          </mc:Choice>
          <mc:Fallback>
            <w:pict>
              <v:oval w14:anchorId="64FDC7A4" id="Ellipse 19" o:spid="_x0000_s1026" style="position:absolute;margin-left:201.05pt;margin-top:321.75pt;width:141.75pt;height:15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" fillcolor="#002060" stroked="f" strokeweight="1pt">
                <v:fill opacity="19789f"/>
                <v:stroke joinstyle="miter"/>
                <v:textbox>
                  <w:txbxContent>
                    <w:p w14:paraId="72F3A6C0"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085108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2831D9F9" wp14:editId="1B83EF1D">
                <wp:simplePos x="0" y="0"/>
                <wp:positionH relativeFrom="column">
                  <wp:posOffset>1094740</wp:posOffset>
                </wp:positionH>
                <wp:positionV relativeFrom="paragraph">
                  <wp:posOffset>4089253</wp:posOffset>
                </wp:positionV>
                <wp:extent cx="1800000" cy="1926592"/>
                <wp:effectExtent l="0" t="0" r="0" b="0"/>
                <wp:wrapNone/>
                <wp:docPr id="71"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0DD58D8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54A3318F"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4</w:t>
                            </w:r>
                          </w:p>
                        </w:txbxContent>
                      </wps:txbx>
                      <wps:bodyPr rtlCol="0" anchor="ctr"/>
                    </wps:wsp>
                  </a:graphicData>
                </a:graphic>
              </wp:anchor>
            </w:drawing>
          </mc:Choice>
          <mc:Fallback>
            <w:pict>
              <v:oval w14:anchorId="2831D9F9" id="_x0000_s1027" style="position:absolute;margin-left:86.2pt;margin-top:322pt;width:141.75pt;height:15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" fillcolor="#002060" stroked="f" strokeweight="1pt">
                <v:fill opacity="19789f"/>
                <v:stroke joinstyle="miter"/>
                <v:textbox>
                  <w:txbxContent>
                    <w:p w14:paraId="0DD58D8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54A3318F"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4</w:t>
                      </w:r>
                    </w:p>
                  </w:txbxContent>
                </v:textbox>
              </v:oval>
            </w:pict>
          </mc:Fallback>
        </mc:AlternateContent>
      </w:r>
      <w:r>
        <w:rPr>
          <w:noProof/>
        </w:rPr>
        <mc:AlternateContent>
          <mc:Choice Requires="wps">
            <w:drawing>
              <wp:anchor distT="0" distB="0" distL="114300" distR="114300" simplePos="0" relativeHeight="251686912" behindDoc="0" locked="0" layoutInCell="1" allowOverlap="1" wp14:anchorId="2F78F438" wp14:editId="4E3DC329">
                <wp:simplePos x="0" y="0"/>
                <wp:positionH relativeFrom="column">
                  <wp:posOffset>2503470</wp:posOffset>
                </wp:positionH>
                <wp:positionV relativeFrom="paragraph">
                  <wp:posOffset>2644140</wp:posOffset>
                </wp:positionV>
                <wp:extent cx="1800000" cy="1926592"/>
                <wp:effectExtent l="0" t="0" r="0" b="0"/>
                <wp:wrapNone/>
                <wp:docPr id="72"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0C3232A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CCDE45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3</w:t>
                            </w:r>
                          </w:p>
                        </w:txbxContent>
                      </wps:txbx>
                      <wps:bodyPr rtlCol="0" anchor="ctr"/>
                    </wps:wsp>
                  </a:graphicData>
                </a:graphic>
              </wp:anchor>
            </w:drawing>
          </mc:Choice>
          <mc:Fallback>
            <w:pict>
              <v:oval w14:anchorId="2F78F438" id="_x0000_s1028" style="position:absolute;margin-left:197.1pt;margin-top:208.2pt;width:141.75pt;height:151.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" fillcolor="#002060" stroked="f" strokeweight="1pt">
                <v:fill opacity="19789f"/>
                <v:stroke joinstyle="miter"/>
                <v:textbox>
                  <w:txbxContent>
                    <w:p w14:paraId="0C3232A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CCDE45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3</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3274EC4A" wp14:editId="4A99980B">
                <wp:simplePos x="0" y="0"/>
                <wp:positionH relativeFrom="column">
                  <wp:posOffset>1104265</wp:posOffset>
                </wp:positionH>
                <wp:positionV relativeFrom="paragraph">
                  <wp:posOffset>2646352</wp:posOffset>
                </wp:positionV>
                <wp:extent cx="1800000" cy="1926592"/>
                <wp:effectExtent l="0" t="0" r="0" b="0"/>
                <wp:wrapNone/>
                <wp:docPr id="69"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105A3CAD"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0D668C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wps:txbx>
                      <wps:bodyPr rtlCol="0" anchor="ctr"/>
                    </wps:wsp>
                  </a:graphicData>
                </a:graphic>
              </wp:anchor>
            </w:drawing>
          </mc:Choice>
          <mc:Fallback>
            <w:pict>
              <v:oval w14:anchorId="3274EC4A" id="_x0000_s1029" style="position:absolute;margin-left:86.95pt;margin-top:208.35pt;width:141.75pt;height:151.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" fillcolor="#002060" stroked="f" strokeweight="1pt">
                <v:fill opacity="19789f"/>
                <v:stroke joinstyle="miter"/>
                <v:textbox>
                  <w:txbxContent>
                    <w:p w14:paraId="105A3CAD"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0D668C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v:textbox>
              </v:oval>
            </w:pict>
          </mc:Fallback>
        </mc:AlternateContent>
      </w:r>
      <w:r>
        <w:rPr>
          <w:noProof/>
        </w:rPr>
        <mc:AlternateContent>
          <mc:Choice Requires="wps">
            <w:drawing>
              <wp:anchor distT="0" distB="0" distL="114300" distR="114300" simplePos="0" relativeHeight="251682816" behindDoc="0" locked="0" layoutInCell="1" allowOverlap="1" wp14:anchorId="016AAA94" wp14:editId="741E954D">
                <wp:simplePos x="0" y="0"/>
                <wp:positionH relativeFrom="column">
                  <wp:posOffset>2637225</wp:posOffset>
                </wp:positionH>
                <wp:positionV relativeFrom="paragraph">
                  <wp:posOffset>507435</wp:posOffset>
                </wp:positionV>
                <wp:extent cx="2009670" cy="1926592"/>
                <wp:effectExtent l="0" t="0" r="0" b="0"/>
                <wp:wrapNone/>
                <wp:docPr id="68" name="Ellipse 6"/>
                <wp:cNvGraphicFramePr/>
                <a:graphic xmlns:a="http://schemas.openxmlformats.org/drawingml/2006/main">
                  <a:graphicData uri="http://schemas.microsoft.com/office/word/2010/wordprocessingShape">
                    <wps:wsp>
                      <wps:cNvSpPr/>
                      <wps:spPr>
                        <a:xfrm>
                          <a:off x="0" y="0"/>
                          <a:ext cx="2009670" cy="1926592"/>
                        </a:xfrm>
                        <a:prstGeom prst="ellipse">
                          <a:avLst/>
                        </a:prstGeom>
                        <a:solidFill>
                          <a:sysClr val="window" lastClr="FFFFFF">
                            <a:lumMod val="65000"/>
                            <a:alpha val="30000"/>
                          </a:sysClr>
                        </a:solidFill>
                        <a:ln w="12700" cap="flat" cmpd="sng" algn="ctr">
                          <a:noFill/>
                          <a:prstDash val="solid"/>
                          <a:miter lim="800000"/>
                        </a:ln>
                        <a:effectLst/>
                      </wps:spPr>
                      <wps:txbx>
                        <w:txbxContent>
                          <w:p w14:paraId="719AE8A0"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Kommunal-</w:t>
                            </w:r>
                          </w:p>
                          <w:p w14:paraId="5EDB33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Wahl</w:t>
                            </w:r>
                          </w:p>
                          <w:p w14:paraId="1A647B1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Taktik</w:t>
                            </w:r>
                          </w:p>
                        </w:txbxContent>
                      </wps:txbx>
                      <wps:bodyPr wrap="square" rtlCol="0" anchor="ctr"/>
                    </wps:wsp>
                  </a:graphicData>
                </a:graphic>
                <wp14:sizeRelH relativeFrom="margin">
                  <wp14:pctWidth>0</wp14:pctWidth>
                </wp14:sizeRelH>
              </wp:anchor>
            </w:drawing>
          </mc:Choice>
          <mc:Fallback>
            <w:pict>
              <v:oval w14:anchorId="016AAA94" id="Ellipse 6" o:spid="_x0000_s1030" style="position:absolute;margin-left:207.65pt;margin-top:39.95pt;width:158.25pt;height:151.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" fillcolor="#a6a6a6" stroked="f" strokeweight="1pt">
                <v:fill opacity="19789f"/>
                <v:stroke joinstyle="miter"/>
                <v:textbox>
                  <w:txbxContent>
                    <w:p w14:paraId="719AE8A0"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Kommunal-</w:t>
                      </w:r>
                    </w:p>
                    <w:p w14:paraId="5EDB33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Wahl</w:t>
                      </w:r>
                    </w:p>
                    <w:p w14:paraId="1A647B1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Taktik</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5452AB40" wp14:editId="02809A6F">
                <wp:simplePos x="0" y="0"/>
                <wp:positionH relativeFrom="column">
                  <wp:posOffset>1902537</wp:posOffset>
                </wp:positionH>
                <wp:positionV relativeFrom="paragraph">
                  <wp:posOffset>6556375</wp:posOffset>
                </wp:positionV>
                <wp:extent cx="1923393" cy="1926592"/>
                <wp:effectExtent l="0" t="0" r="1270" b="0"/>
                <wp:wrapNone/>
                <wp:docPr id="31" name="Ellipse 15"/>
                <wp:cNvGraphicFramePr/>
                <a:graphic xmlns:a="http://schemas.openxmlformats.org/drawingml/2006/main">
                  <a:graphicData uri="http://schemas.microsoft.com/office/word/2010/wordprocessingShape">
                    <wps:wsp>
                      <wps:cNvSpPr/>
                      <wps:spPr>
                        <a:xfrm>
                          <a:off x="0" y="0"/>
                          <a:ext cx="1923393" cy="1926592"/>
                        </a:xfrm>
                        <a:prstGeom prst="ellipse">
                          <a:avLst/>
                        </a:prstGeom>
                        <a:solidFill>
                          <a:srgbClr val="92D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D6A34"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Welt-anschauung</w:t>
                            </w:r>
                          </w:p>
                        </w:txbxContent>
                      </wps:txbx>
                      <wps:bodyPr wrap="square" rtlCol="0" anchor="ctr"/>
                    </wps:wsp>
                  </a:graphicData>
                </a:graphic>
                <wp14:sizeRelH relativeFrom="margin">
                  <wp14:pctWidth>0</wp14:pctWidth>
                </wp14:sizeRelH>
              </wp:anchor>
            </w:drawing>
          </mc:Choice>
          <mc:Fallback>
            <w:pict>
              <v:oval w14:anchorId="5452AB40" id="Ellipse 15" o:spid="_x0000_s1031" style="position:absolute;margin-left:149.8pt;margin-top:516.25pt;width:151.45pt;height:15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" fillcolor="#92d050" stroked="f" strokeweight="1pt">
                <v:fill opacity="19789f"/>
                <v:stroke joinstyle="miter"/>
                <v:textbox>
                  <w:txbxContent>
                    <w:p w14:paraId="0C8D6A34"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Welt-anschauung</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1AB1422F" wp14:editId="1D44BED9">
                <wp:simplePos x="0" y="0"/>
                <wp:positionH relativeFrom="column">
                  <wp:posOffset>3446585</wp:posOffset>
                </wp:positionH>
                <wp:positionV relativeFrom="paragraph">
                  <wp:posOffset>6309730</wp:posOffset>
                </wp:positionV>
                <wp:extent cx="1799590" cy="1926590"/>
                <wp:effectExtent l="0" t="0" r="0" b="0"/>
                <wp:wrapNone/>
                <wp:docPr id="67" name="Ellipse 14"/>
                <wp:cNvGraphicFramePr/>
                <a:graphic xmlns:a="http://schemas.openxmlformats.org/drawingml/2006/main">
                  <a:graphicData uri="http://schemas.microsoft.com/office/word/2010/wordprocessingShape">
                    <wps:wsp>
                      <wps:cNvSpPr/>
                      <wps:spPr>
                        <a:xfrm>
                          <a:off x="0" y="0"/>
                          <a:ext cx="1799590" cy="1926590"/>
                        </a:xfrm>
                        <a:prstGeom prst="ellipse">
                          <a:avLst/>
                        </a:prstGeom>
                        <a:solidFill>
                          <a:srgbClr val="00B050">
                            <a:alpha val="30000"/>
                          </a:srgbClr>
                        </a:solidFill>
                        <a:ln w="12700" cap="flat" cmpd="sng" algn="ctr">
                          <a:noFill/>
                          <a:prstDash val="solid"/>
                          <a:miter lim="800000"/>
                        </a:ln>
                        <a:effectLst/>
                      </wps:spPr>
                      <wps:txbx>
                        <w:txbxContent>
                          <w:p w14:paraId="5614B61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739AE7B2"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DAFÜR</w:t>
                            </w:r>
                          </w:p>
                        </w:txbxContent>
                      </wps:txbx>
                      <wps:bodyPr rtlCol="0" anchor="ctr"/>
                    </wps:wsp>
                  </a:graphicData>
                </a:graphic>
              </wp:anchor>
            </w:drawing>
          </mc:Choice>
          <mc:Fallback>
            <w:pict>
              <v:oval w14:anchorId="1AB1422F" id="Ellipse 14" o:spid="_x0000_s1032" style="position:absolute;margin-left:271.4pt;margin-top:496.85pt;width:141.7pt;height:151.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" fillcolor="#00b050" stroked="f" strokeweight="1pt">
                <v:fill opacity="19789f"/>
                <v:stroke joinstyle="miter"/>
                <v:textbox>
                  <w:txbxContent>
                    <w:p w14:paraId="5614B61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739AE7B2"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DAFÜR</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715A5708" wp14:editId="31C9C3B2">
                <wp:simplePos x="0" y="0"/>
                <wp:positionH relativeFrom="column">
                  <wp:posOffset>501867</wp:posOffset>
                </wp:positionH>
                <wp:positionV relativeFrom="paragraph">
                  <wp:posOffset>6449939</wp:posOffset>
                </wp:positionV>
                <wp:extent cx="1800000" cy="1926592"/>
                <wp:effectExtent l="0" t="0" r="0" b="0"/>
                <wp:wrapNone/>
                <wp:docPr id="66" name="Ellipse 7"/>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0000">
                            <a:alpha val="30000"/>
                          </a:srgbClr>
                        </a:solidFill>
                        <a:ln w="12700" cap="flat" cmpd="sng" algn="ctr">
                          <a:noFill/>
                          <a:prstDash val="solid"/>
                          <a:miter lim="800000"/>
                        </a:ln>
                        <a:effectLst/>
                      </wps:spPr>
                      <wps:txbx>
                        <w:txbxContent>
                          <w:p w14:paraId="567DAF1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2EB20215"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DAGEGEN</w:t>
                            </w:r>
                          </w:p>
                        </w:txbxContent>
                      </wps:txbx>
                      <wps:bodyPr rtlCol="0" anchor="ctr"/>
                    </wps:wsp>
                  </a:graphicData>
                </a:graphic>
              </wp:anchor>
            </w:drawing>
          </mc:Choice>
          <mc:Fallback>
            <w:pict>
              <v:oval w14:anchorId="715A5708" id="Ellipse 7" o:spid="_x0000_s1033" style="position:absolute;margin-left:39.5pt;margin-top:507.85pt;width:141.75pt;height:151.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" fillcolor="red" stroked="f" strokeweight="1pt">
                <v:fill opacity="19789f"/>
                <v:stroke joinstyle="miter"/>
                <v:textbox>
                  <w:txbxContent>
                    <w:p w14:paraId="567DAF1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2EB20215"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DAGEGEN</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24654BD2" wp14:editId="5D1A8E0E">
                <wp:simplePos x="0" y="0"/>
                <wp:positionH relativeFrom="column">
                  <wp:posOffset>1213617</wp:posOffset>
                </wp:positionH>
                <wp:positionV relativeFrom="paragraph">
                  <wp:posOffset>629658</wp:posOffset>
                </wp:positionV>
                <wp:extent cx="1800000" cy="1926592"/>
                <wp:effectExtent l="0" t="0" r="0" b="0"/>
                <wp:wrapNone/>
                <wp:docPr id="30" name="Ellipse 13"/>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D11C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Bundes-Politik</w:t>
                            </w:r>
                          </w:p>
                        </w:txbxContent>
                      </wps:txbx>
                      <wps:bodyPr rtlCol="0" anchor="ctr"/>
                    </wps:wsp>
                  </a:graphicData>
                </a:graphic>
              </wp:anchor>
            </w:drawing>
          </mc:Choice>
          <mc:Fallback>
            <w:pict>
              <v:oval w14:anchorId="24654BD2" id="Ellipse 13" o:spid="_x0000_s1034" style="position:absolute;margin-left:95.55pt;margin-top:49.6pt;width:141.75pt;height:15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" fillcolor="#00b0f0" stroked="f" strokeweight="1pt">
                <v:fill opacity="19789f"/>
                <v:stroke joinstyle="miter"/>
                <v:textbox>
                  <w:txbxContent>
                    <w:p w14:paraId="61AD11C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Bundes-Politik</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5EC895F6" wp14:editId="502DE744">
                <wp:simplePos x="0" y="0"/>
                <wp:positionH relativeFrom="column">
                  <wp:posOffset>-31378</wp:posOffset>
                </wp:positionH>
                <wp:positionV relativeFrom="paragraph">
                  <wp:posOffset>1165422</wp:posOffset>
                </wp:positionV>
                <wp:extent cx="1800000" cy="1926592"/>
                <wp:effectExtent l="0" t="0" r="0" b="0"/>
                <wp:wrapNone/>
                <wp:docPr id="29" name="Ellipse 4"/>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CC25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Historie</w:t>
                            </w:r>
                          </w:p>
                        </w:txbxContent>
                      </wps:txbx>
                      <wps:bodyPr rtlCol="0" anchor="ctr"/>
                    </wps:wsp>
                  </a:graphicData>
                </a:graphic>
              </wp:anchor>
            </w:drawing>
          </mc:Choice>
          <mc:Fallback>
            <w:pict>
              <v:oval w14:anchorId="5EC895F6" id="Ellipse 4" o:spid="_x0000_s1035" style="position:absolute;margin-left:-2.45pt;margin-top:91.75pt;width:141.75pt;height:15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" fillcolor="#c45911 [2405]" stroked="f" strokeweight="1pt">
                <v:fill opacity="19789f"/>
                <v:stroke joinstyle="miter"/>
                <v:textbox>
                  <w:txbxContent>
                    <w:p w14:paraId="7F5CC25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Historie</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0C0E00EF" wp14:editId="10469383">
                <wp:simplePos x="0" y="0"/>
                <wp:positionH relativeFrom="column">
                  <wp:posOffset>-537210</wp:posOffset>
                </wp:positionH>
                <wp:positionV relativeFrom="paragraph">
                  <wp:posOffset>1163386</wp:posOffset>
                </wp:positionV>
                <wp:extent cx="6723644" cy="6474964"/>
                <wp:effectExtent l="0" t="0" r="1270" b="2540"/>
                <wp:wrapNone/>
                <wp:docPr id="28" name="Ellipse 3"/>
                <wp:cNvGraphicFramePr/>
                <a:graphic xmlns:a="http://schemas.openxmlformats.org/drawingml/2006/main">
                  <a:graphicData uri="http://schemas.microsoft.com/office/word/2010/wordprocessingShape">
                    <wps:wsp>
                      <wps:cNvSpPr/>
                      <wps:spPr>
                        <a:xfrm>
                          <a:off x="0" y="0"/>
                          <a:ext cx="6723644" cy="6474964"/>
                        </a:xfrm>
                        <a:prstGeom prst="ellipse">
                          <a:avLst/>
                        </a:prstGeom>
                        <a:solidFill>
                          <a:srgbClr val="FF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30CCF"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Kern-</w:t>
                            </w:r>
                          </w:p>
                          <w:p w14:paraId="480F210A"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Thema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C0E00EF" id="Ellipse 3" o:spid="_x0000_s1036" style="position:absolute;margin-left:-42.3pt;margin-top:91.6pt;width:529.4pt;height:50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" fillcolor="red" stroked="f" strokeweight="1pt">
                <v:fill opacity="19789f"/>
                <v:stroke joinstyle="miter"/>
                <v:textbox>
                  <w:txbxContent>
                    <w:p w14:paraId="18030CCF"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Kern-</w:t>
                      </w:r>
                    </w:p>
                    <w:p w14:paraId="480F210A"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Thema</w:t>
                      </w:r>
                    </w:p>
                  </w:txbxContent>
                </v:textbox>
              </v:oval>
            </w:pict>
          </mc:Fallback>
        </mc:AlternateContent>
      </w:r>
      <w:r>
        <w:rPr>
          <w:lang w:eastAsia="de-DE"/>
        </w:rPr>
        <w:t xml:space="preserve"> Dieses Kapitel liefert die Möglichkeit, ein Blasen-Diagramm individuell mit WORD zu erstellen. </w:t>
      </w:r>
      <w:r>
        <w:br w:type="page"/>
      </w:r>
      <w:r>
        <w:rPr>
          <w:noProof/>
        </w:rPr>
        <w:lastRenderedPageBreak/>
        <mc:AlternateContent>
          <mc:Choice Requires="wps">
            <w:drawing>
              <wp:anchor distT="0" distB="0" distL="114300" distR="114300" simplePos="0" relativeHeight="251664384" behindDoc="0" locked="0" layoutInCell="1" allowOverlap="1" wp14:anchorId="7E95D563" wp14:editId="55283E22">
                <wp:simplePos x="0" y="0"/>
                <wp:positionH relativeFrom="column">
                  <wp:posOffset>1004311</wp:posOffset>
                </wp:positionH>
                <wp:positionV relativeFrom="paragraph">
                  <wp:posOffset>-185700</wp:posOffset>
                </wp:positionV>
                <wp:extent cx="1799590" cy="1926590"/>
                <wp:effectExtent l="0" t="0" r="0" b="0"/>
                <wp:wrapNone/>
                <wp:docPr id="50" name="Ellipse 13"/>
                <wp:cNvGraphicFramePr/>
                <a:graphic xmlns:a="http://schemas.openxmlformats.org/drawingml/2006/main">
                  <a:graphicData uri="http://schemas.microsoft.com/office/word/2010/wordprocessingShape">
                    <wps:wsp>
                      <wps:cNvSpPr/>
                      <wps:spPr>
                        <a:xfrm>
                          <a:off x="0" y="0"/>
                          <a:ext cx="1799590" cy="1926590"/>
                        </a:xfrm>
                        <a:prstGeom prst="ellipse">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4C1AA" w14:textId="268FE2CA"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E95D563" id="_x0000_s1037" style="position:absolute;margin-left:79.1pt;margin-top:-14.6pt;width:141.7pt;height:15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" fillcolor="#00b0f0" stroked="f" strokeweight="1pt">
                <v:fill opacity="19789f"/>
                <v:stroke joinstyle="miter"/>
                <v:textbox>
                  <w:txbxContent>
                    <w:p w14:paraId="6D64C1AA" w14:textId="268FE2CA"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03E49245" wp14:editId="72CC1477">
                <wp:simplePos x="0" y="0"/>
                <wp:positionH relativeFrom="column">
                  <wp:posOffset>4734176</wp:posOffset>
                </wp:positionH>
                <wp:positionV relativeFrom="paragraph">
                  <wp:posOffset>5655610</wp:posOffset>
                </wp:positionV>
                <wp:extent cx="1800000" cy="1926592"/>
                <wp:effectExtent l="0" t="0" r="0" b="0"/>
                <wp:wrapNone/>
                <wp:docPr id="63" name="Ellipse 7"/>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09AE5" w14:textId="65A7482C"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03E49245" id="_x0000_s1038" style="position:absolute;margin-left:372.75pt;margin-top:445.3pt;width:141.75pt;height:15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" fillcolor="red" stroked="f" strokeweight="1pt">
                <v:fill opacity="19789f"/>
                <v:stroke joinstyle="miter"/>
                <v:textbox>
                  <w:txbxContent>
                    <w:p w14:paraId="6FC09AE5" w14:textId="65A7482C"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1A3A0A4D" wp14:editId="3FA9E332">
                <wp:simplePos x="0" y="0"/>
                <wp:positionH relativeFrom="column">
                  <wp:posOffset>2882628</wp:posOffset>
                </wp:positionH>
                <wp:positionV relativeFrom="paragraph">
                  <wp:posOffset>5654528</wp:posOffset>
                </wp:positionV>
                <wp:extent cx="1800000" cy="1926592"/>
                <wp:effectExtent l="0" t="0" r="0" b="0"/>
                <wp:wrapNone/>
                <wp:docPr id="65" name="Ellipse 17"/>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C0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FE084" w14:textId="3619E477"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1A3A0A4D" id="Ellipse 17" o:spid="_x0000_s1039" style="position:absolute;margin-left:227pt;margin-top:445.25pt;width:141.75pt;height:151.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" fillcolor="#c00000" stroked="f" strokeweight="1pt">
                <v:fill opacity="19789f"/>
                <v:stroke joinstyle="miter"/>
                <v:textbox>
                  <w:txbxContent>
                    <w:p w14:paraId="529FE084" w14:textId="3619E477"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737DC9FB" wp14:editId="3BBA93B3">
                <wp:simplePos x="0" y="0"/>
                <wp:positionH relativeFrom="column">
                  <wp:posOffset>1003900</wp:posOffset>
                </wp:positionH>
                <wp:positionV relativeFrom="paragraph">
                  <wp:posOffset>5661918</wp:posOffset>
                </wp:positionV>
                <wp:extent cx="1800000" cy="1926592"/>
                <wp:effectExtent l="0" t="0" r="0" b="0"/>
                <wp:wrapNone/>
                <wp:docPr id="64" name="Ellipse 12"/>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6">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EB13C" w14:textId="70E4138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37DC9FB" id="Ellipse 12" o:spid="_x0000_s1040" style="position:absolute;margin-left:79.05pt;margin-top:445.8pt;width:141.75pt;height:151.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" fillcolor="#538135 [2409]" stroked="f" strokeweight="1pt">
                <v:fill opacity="19789f"/>
                <v:stroke joinstyle="miter"/>
                <v:textbox>
                  <w:txbxContent>
                    <w:p w14:paraId="569EB13C" w14:textId="70E4138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7FC11B0E" wp14:editId="2E37F0E8">
                <wp:simplePos x="0" y="0"/>
                <wp:positionH relativeFrom="column">
                  <wp:posOffset>-884549</wp:posOffset>
                </wp:positionH>
                <wp:positionV relativeFrom="paragraph">
                  <wp:posOffset>5707464</wp:posOffset>
                </wp:positionV>
                <wp:extent cx="1800000" cy="1926592"/>
                <wp:effectExtent l="0" t="0" r="0" b="0"/>
                <wp:wrapNone/>
                <wp:docPr id="62" name="Ellipse 18"/>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7030A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81AF6" w14:textId="10846872"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FC11B0E" id="Ellipse 18" o:spid="_x0000_s1041" style="position:absolute;margin-left:-69.65pt;margin-top:449.4pt;width:141.75pt;height:151.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" fillcolor="#7030a0" stroked="f" strokeweight="1pt">
                <v:fill opacity="19789f"/>
                <v:stroke joinstyle="miter"/>
                <v:textbox>
                  <w:txbxContent>
                    <w:p w14:paraId="6C581AF6" w14:textId="10846872"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3321C1D5" wp14:editId="3115E225">
                <wp:simplePos x="0" y="0"/>
                <wp:positionH relativeFrom="column">
                  <wp:posOffset>4739493</wp:posOffset>
                </wp:positionH>
                <wp:positionV relativeFrom="paragraph">
                  <wp:posOffset>3658577</wp:posOffset>
                </wp:positionV>
                <wp:extent cx="1800000" cy="1926592"/>
                <wp:effectExtent l="0" t="0" r="0" b="0"/>
                <wp:wrapNone/>
                <wp:docPr id="60" name="Ellipse 8"/>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tx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64072" w14:textId="32F0B03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3321C1D5" id="Ellipse 8" o:spid="_x0000_s1042" style="position:absolute;margin-left:373.2pt;margin-top:288.1pt;width:141.75pt;height:151.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" fillcolor="#323e4f [2415]" stroked="f" strokeweight="1pt">
                <v:fill opacity="19789f"/>
                <v:stroke joinstyle="miter"/>
                <v:textbox>
                  <w:txbxContent>
                    <w:p w14:paraId="60564072" w14:textId="32F0B03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2F917025" wp14:editId="798818F3">
                <wp:simplePos x="0" y="0"/>
                <wp:positionH relativeFrom="column">
                  <wp:posOffset>2873828</wp:posOffset>
                </wp:positionH>
                <wp:positionV relativeFrom="paragraph">
                  <wp:posOffset>3670411</wp:posOffset>
                </wp:positionV>
                <wp:extent cx="1800000" cy="1926592"/>
                <wp:effectExtent l="0" t="0" r="0" b="0"/>
                <wp:wrapNone/>
                <wp:docPr id="61" name="Ellipse 10"/>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5">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CC160" w14:textId="4865378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2F917025" id="Ellipse 10" o:spid="_x0000_s1043" style="position:absolute;margin-left:226.3pt;margin-top:289pt;width:141.75pt;height:15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" fillcolor="#2e74b5 [2408]" stroked="f" strokeweight="1pt">
                <v:fill opacity="19789f"/>
                <v:stroke joinstyle="miter"/>
                <v:textbox>
                  <w:txbxContent>
                    <w:p w14:paraId="777CC160" w14:textId="4865378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7532167D" wp14:editId="1D95AF20">
                <wp:simplePos x="0" y="0"/>
                <wp:positionH relativeFrom="column">
                  <wp:posOffset>1005770</wp:posOffset>
                </wp:positionH>
                <wp:positionV relativeFrom="paragraph">
                  <wp:posOffset>3664954</wp:posOffset>
                </wp:positionV>
                <wp:extent cx="1800000" cy="1926592"/>
                <wp:effectExtent l="0" t="0" r="0" b="0"/>
                <wp:wrapNone/>
                <wp:docPr id="59" name="Ellipse 16"/>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FF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12149" w14:textId="55EA6D6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532167D" id="Ellipse 16" o:spid="_x0000_s1044" style="position:absolute;margin-left:79.2pt;margin-top:288.6pt;width:141.75pt;height:151.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" fillcolor="yellow" stroked="f" strokeweight="1pt">
                <v:fill opacity="19789f"/>
                <v:stroke joinstyle="miter"/>
                <v:textbox>
                  <w:txbxContent>
                    <w:p w14:paraId="70812149" w14:textId="55EA6D6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126C1FE4" wp14:editId="59102952">
                <wp:simplePos x="0" y="0"/>
                <wp:positionH relativeFrom="column">
                  <wp:posOffset>-787581</wp:posOffset>
                </wp:positionH>
                <wp:positionV relativeFrom="paragraph">
                  <wp:posOffset>3728217</wp:posOffset>
                </wp:positionV>
                <wp:extent cx="1800000" cy="1926592"/>
                <wp:effectExtent l="0" t="0" r="0" b="0"/>
                <wp:wrapNone/>
                <wp:docPr id="56" name="Ellipse 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4">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C44AD" w14:textId="1421B86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126C1FE4" id="Ellipse 9" o:spid="_x0000_s1045" style="position:absolute;margin-left:-62pt;margin-top:293.55pt;width:141.75pt;height:15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" fillcolor="#bf8f00 [2407]" stroked="f" strokeweight="1pt">
                <v:fill opacity="19789f"/>
                <v:stroke joinstyle="miter"/>
                <v:textbox>
                  <w:txbxContent>
                    <w:p w14:paraId="4A2C44AD" w14:textId="1421B86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5C0E112B" wp14:editId="22B58B6B">
                <wp:simplePos x="0" y="0"/>
                <wp:positionH relativeFrom="column">
                  <wp:posOffset>4741608</wp:posOffset>
                </wp:positionH>
                <wp:positionV relativeFrom="paragraph">
                  <wp:posOffset>1687090</wp:posOffset>
                </wp:positionV>
                <wp:extent cx="1800000" cy="1926592"/>
                <wp:effectExtent l="0" t="0" r="0" b="0"/>
                <wp:wrapNone/>
                <wp:docPr id="55" name="Ellipse 5"/>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bg2">
                            <a:lumMod val="2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2AAFB" w14:textId="0A6D84E4"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5C0E112B" id="Ellipse 5" o:spid="_x0000_s1046" style="position:absolute;margin-left:373.35pt;margin-top:132.85pt;width:141.75pt;height:15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" fillcolor="#393737 [814]" stroked="f" strokeweight="1pt">
                <v:fill opacity="19789f"/>
                <v:stroke joinstyle="miter"/>
                <v:textbox>
                  <w:txbxContent>
                    <w:p w14:paraId="5FF2AAFB" w14:textId="0A6D84E4"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29B257D2" wp14:editId="39DFE5DC">
                <wp:simplePos x="0" y="0"/>
                <wp:positionH relativeFrom="column">
                  <wp:posOffset>2881240</wp:posOffset>
                </wp:positionH>
                <wp:positionV relativeFrom="paragraph">
                  <wp:posOffset>1743088</wp:posOffset>
                </wp:positionV>
                <wp:extent cx="1800000" cy="1926592"/>
                <wp:effectExtent l="0" t="0" r="0" b="0"/>
                <wp:wrapNone/>
                <wp:docPr id="58"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A457B" w14:textId="34682AB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29B257D2" id="_x0000_s1047" style="position:absolute;margin-left:226.85pt;margin-top:137.25pt;width:141.75pt;height:15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" fillcolor="#002060" stroked="f" strokeweight="1pt">
                <v:fill opacity="19789f"/>
                <v:stroke joinstyle="miter"/>
                <v:textbox>
                  <w:txbxContent>
                    <w:p w14:paraId="4DBA457B" w14:textId="34682AB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5D820934" wp14:editId="60A7F963">
                <wp:simplePos x="0" y="0"/>
                <wp:positionH relativeFrom="column">
                  <wp:posOffset>1006915</wp:posOffset>
                </wp:positionH>
                <wp:positionV relativeFrom="paragraph">
                  <wp:posOffset>1746836</wp:posOffset>
                </wp:positionV>
                <wp:extent cx="1800000" cy="1926592"/>
                <wp:effectExtent l="0" t="0" r="0" b="0"/>
                <wp:wrapNone/>
                <wp:docPr id="54" name="Ellipse 15"/>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92D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BC426" w14:textId="14DE6F7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5D820934" id="_x0000_s1048" style="position:absolute;margin-left:79.3pt;margin-top:137.55pt;width:141.75pt;height:15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" fillcolor="#92d050" stroked="f" strokeweight="1pt">
                <v:fill opacity="19789f"/>
                <v:stroke joinstyle="miter"/>
                <v:textbox>
                  <w:txbxContent>
                    <w:p w14:paraId="209BC426" w14:textId="14DE6F7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7174194" wp14:editId="423B92D9">
                <wp:simplePos x="0" y="0"/>
                <wp:positionH relativeFrom="column">
                  <wp:posOffset>-789821</wp:posOffset>
                </wp:positionH>
                <wp:positionV relativeFrom="paragraph">
                  <wp:posOffset>1745043</wp:posOffset>
                </wp:positionV>
                <wp:extent cx="1800000" cy="1926592"/>
                <wp:effectExtent l="0" t="0" r="0" b="0"/>
                <wp:wrapNone/>
                <wp:docPr id="53" name="Ellipse 6"/>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bg1">
                            <a:lumMod val="6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A1D2D" w14:textId="2BD7E7A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27174194" id="_x0000_s1049" style="position:absolute;margin-left:-62.2pt;margin-top:137.4pt;width:141.75pt;height:15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" fillcolor="#a5a5a5 [2092]" stroked="f" strokeweight="1pt">
                <v:fill opacity="19789f"/>
                <v:stroke joinstyle="miter"/>
                <v:textbox>
                  <w:txbxContent>
                    <w:p w14:paraId="037A1D2D" w14:textId="2BD7E7A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027D5EA2" wp14:editId="1EA4317D">
                <wp:simplePos x="0" y="0"/>
                <wp:positionH relativeFrom="column">
                  <wp:posOffset>4607853</wp:posOffset>
                </wp:positionH>
                <wp:positionV relativeFrom="paragraph">
                  <wp:posOffset>-301283</wp:posOffset>
                </wp:positionV>
                <wp:extent cx="1800000" cy="1926592"/>
                <wp:effectExtent l="0" t="0" r="0" b="0"/>
                <wp:wrapNone/>
                <wp:docPr id="52" name="Ellipse 2"/>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3">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818D3" w14:textId="7DB9420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027D5EA2" id="Ellipse 2" o:spid="_x0000_s1050" style="position:absolute;margin-left:362.8pt;margin-top:-23.7pt;width:141.75pt;height:15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" fillcolor="#7b7b7b [2406]" stroked="f" strokeweight="1pt">
                <v:fill opacity="19789f"/>
                <v:stroke joinstyle="miter"/>
                <v:textbox>
                  <w:txbxContent>
                    <w:p w14:paraId="575818D3" w14:textId="7DB9420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1C0B4A94" wp14:editId="7838C2CA">
                <wp:simplePos x="0" y="0"/>
                <wp:positionH relativeFrom="column">
                  <wp:posOffset>2811815</wp:posOffset>
                </wp:positionH>
                <wp:positionV relativeFrom="paragraph">
                  <wp:posOffset>-240665</wp:posOffset>
                </wp:positionV>
                <wp:extent cx="1799590" cy="1926590"/>
                <wp:effectExtent l="0" t="0" r="0" b="0"/>
                <wp:wrapNone/>
                <wp:docPr id="51" name="Ellipse 14"/>
                <wp:cNvGraphicFramePr/>
                <a:graphic xmlns:a="http://schemas.openxmlformats.org/drawingml/2006/main">
                  <a:graphicData uri="http://schemas.microsoft.com/office/word/2010/wordprocessingShape">
                    <wps:wsp>
                      <wps:cNvSpPr/>
                      <wps:spPr>
                        <a:xfrm>
                          <a:off x="0" y="0"/>
                          <a:ext cx="1799590" cy="1926590"/>
                        </a:xfrm>
                        <a:prstGeom prst="ellipse">
                          <a:avLst/>
                        </a:prstGeom>
                        <a:solidFill>
                          <a:srgbClr val="00B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27671" w14:textId="78FC2F8E"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1C0B4A94" id="_x0000_s1051" style="position:absolute;margin-left:221.4pt;margin-top:-18.95pt;width:141.7pt;height:15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" fillcolor="#00b050" stroked="f" strokeweight="1pt">
                <v:fill opacity="19789f"/>
                <v:stroke joinstyle="miter"/>
                <v:textbox>
                  <w:txbxContent>
                    <w:p w14:paraId="1DE27671" w14:textId="78FC2F8E"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3495B3F9" wp14:editId="6E262335">
                <wp:simplePos x="0" y="0"/>
                <wp:positionH relativeFrom="column">
                  <wp:posOffset>-788830</wp:posOffset>
                </wp:positionH>
                <wp:positionV relativeFrom="paragraph">
                  <wp:posOffset>-236297</wp:posOffset>
                </wp:positionV>
                <wp:extent cx="1800000" cy="1926592"/>
                <wp:effectExtent l="0" t="0" r="0" b="0"/>
                <wp:wrapNone/>
                <wp:docPr id="49" name="Ellipse 4"/>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8A4A1" w14:textId="42F116E5"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3495B3F9" id="_x0000_s1052" style="position:absolute;margin-left:-62.1pt;margin-top:-18.6pt;width:141.75pt;height:15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" fillcolor="#c45911 [2405]" stroked="f" strokeweight="1pt">
                <v:fill opacity="19789f"/>
                <v:stroke joinstyle="miter"/>
                <v:textbox>
                  <w:txbxContent>
                    <w:p w14:paraId="1058A4A1" w14:textId="42F116E5"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48219A98" wp14:editId="4C349A40">
                <wp:simplePos x="0" y="0"/>
                <wp:positionH relativeFrom="column">
                  <wp:posOffset>9070975</wp:posOffset>
                </wp:positionH>
                <wp:positionV relativeFrom="paragraph">
                  <wp:posOffset>1179195</wp:posOffset>
                </wp:positionV>
                <wp:extent cx="1800000" cy="1926592"/>
                <wp:effectExtent l="0" t="0" r="0" b="0"/>
                <wp:wrapNone/>
                <wp:docPr id="57" name="Ellipse 16"/>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FF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55519"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a</w:t>
                            </w:r>
                          </w:p>
                        </w:txbxContent>
                      </wps:txbx>
                      <wps:bodyPr rtlCol="0" anchor="ctr"/>
                    </wps:wsp>
                  </a:graphicData>
                </a:graphic>
              </wp:anchor>
            </w:drawing>
          </mc:Choice>
          <mc:Fallback>
            <w:pict>
              <v:oval w14:anchorId="48219A98" id="_x0000_s1053" style="position:absolute;margin-left:714.25pt;margin-top:92.85pt;width:141.75pt;height:151.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" fillcolor="yellow" stroked="f" strokeweight="1pt">
                <v:fill opacity="19789f"/>
                <v:stroke joinstyle="miter"/>
                <v:textbox>
                  <w:txbxContent>
                    <w:p w14:paraId="0FC55519"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a</w:t>
                      </w:r>
                    </w:p>
                  </w:txbxContent>
                </v:textbox>
              </v:oval>
            </w:pict>
          </mc:Fallback>
        </mc:AlternateContent>
      </w:r>
      <w:r>
        <w:br w:type="page"/>
      </w:r>
    </w:p>
    <w:bookmarkStart w:id="23" w:name="_Toc83890797"/>
    <w:p w14:paraId="3A85130B" w14:textId="4A444130" w:rsidR="00C23ED5" w:rsidRDefault="00C21A0D" w:rsidP="00793E68">
      <w:pPr>
        <w:pStyle w:val="berschrift1"/>
      </w:pPr>
      <w:r>
        <w:rPr>
          <w:noProof/>
        </w:rPr>
        <w:lastRenderedPageBreak/>
        <mc:AlternateContent>
          <mc:Choice Requires="wps">
            <w:drawing>
              <wp:anchor distT="0" distB="0" distL="114300" distR="114300" simplePos="0" relativeHeight="251701248" behindDoc="0" locked="0" layoutInCell="1" allowOverlap="1" wp14:anchorId="3785B491" wp14:editId="407F3536">
                <wp:simplePos x="0" y="0"/>
                <wp:positionH relativeFrom="column">
                  <wp:posOffset>-473710</wp:posOffset>
                </wp:positionH>
                <wp:positionV relativeFrom="paragraph">
                  <wp:posOffset>-484781</wp:posOffset>
                </wp:positionV>
                <wp:extent cx="6687238" cy="9893147"/>
                <wp:effectExtent l="0" t="0" r="18415" b="13335"/>
                <wp:wrapNone/>
                <wp:docPr id="25" name="Rechteck 25"/>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9325E" id="Rechteck 25" o:spid="_x0000_s1026" style="position:absolute;margin-left:-37.3pt;margin-top:-38.15pt;width:526.55pt;height:77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" fillcolor="yellow" strokecolor="#2f528f" strokeweight="1pt">
                <v:fill opacity="13107f"/>
              </v:rect>
            </w:pict>
          </mc:Fallback>
        </mc:AlternateContent>
      </w:r>
      <w:r w:rsidR="00793E68">
        <w:t>ANLAGE 2: Weiterführende Erklärungen</w:t>
      </w:r>
      <w:bookmarkEnd w:id="23"/>
    </w:p>
    <w:p w14:paraId="39368FA5" w14:textId="77777777" w:rsidR="00793E68" w:rsidRDefault="00793E68" w:rsidP="00793E68">
      <w:pPr>
        <w:pStyle w:val="berschrift2"/>
      </w:pPr>
      <w:bookmarkStart w:id="24" w:name="_Toc83417626"/>
      <w:bookmarkStart w:id="25" w:name="_Toc83890798"/>
      <w:r>
        <w:t xml:space="preserve">A - </w:t>
      </w:r>
      <w:r w:rsidRPr="008B3F26">
        <w:t xml:space="preserve">Management </w:t>
      </w:r>
      <w:r>
        <w:t>–</w:t>
      </w:r>
      <w:r w:rsidRPr="008B3F26">
        <w:t xml:space="preserve"> Zusammenfassung</w:t>
      </w:r>
      <w:bookmarkEnd w:id="24"/>
      <w:bookmarkEnd w:id="25"/>
    </w:p>
    <w:p w14:paraId="7D3181FB" w14:textId="77777777" w:rsidR="00793E68" w:rsidRPr="00793E68" w:rsidRDefault="00793E68" w:rsidP="00793E68">
      <w:pPr>
        <w:rPr>
          <w:rFonts w:ascii="Times New Roman" w:hAnsi="Times New Roman" w:cs="Times New Roman"/>
          <w:bCs/>
          <w:sz w:val="28"/>
          <w:szCs w:val="28"/>
        </w:rPr>
      </w:pPr>
      <w:r w:rsidRPr="00793E68">
        <w:rPr>
          <w:rFonts w:ascii="Times New Roman" w:hAnsi="Times New Roman" w:cs="Times New Roman"/>
          <w:bCs/>
          <w:sz w:val="28"/>
          <w:szCs w:val="28"/>
        </w:rPr>
        <w:t>(Kurzbeschreibung und Definition des Themas. Kurz gesagt: Um was geht es?</w:t>
      </w:r>
    </w:p>
    <w:p w14:paraId="6F54809A" w14:textId="77777777" w:rsidR="00793E68" w:rsidRPr="00793E68" w:rsidRDefault="00793E68" w:rsidP="00793E68">
      <w:pPr>
        <w:rPr>
          <w:rFonts w:ascii="Times New Roman" w:hAnsi="Times New Roman" w:cs="Times New Roman"/>
          <w:b/>
          <w:bCs/>
          <w:sz w:val="24"/>
          <w:szCs w:val="24"/>
          <w:u w:val="single"/>
        </w:rPr>
      </w:pPr>
      <w:r w:rsidRPr="00793E68">
        <w:rPr>
          <w:rFonts w:ascii="Times New Roman" w:hAnsi="Times New Roman" w:cs="Times New Roman"/>
          <w:b/>
          <w:bCs/>
          <w:sz w:val="24"/>
          <w:szCs w:val="24"/>
          <w:u w:val="single"/>
        </w:rPr>
        <w:t>Hier soll in max. 10 Sätzen Inhalte, Ziele und Vorgehensweisen beschrieben werden.</w:t>
      </w:r>
    </w:p>
    <w:p w14:paraId="17D68F0E" w14:textId="77777777" w:rsidR="00793E68" w:rsidRPr="00793E68" w:rsidRDefault="00793E68" w:rsidP="00793E68">
      <w:pPr>
        <w:rPr>
          <w:rFonts w:ascii="Times New Roman" w:hAnsi="Times New Roman" w:cs="Times New Roman"/>
        </w:rPr>
      </w:pPr>
      <w:r w:rsidRPr="00793E68">
        <w:rPr>
          <w:rFonts w:ascii="Times New Roman" w:hAnsi="Times New Roman" w:cs="Times New Roman"/>
        </w:rPr>
        <w:t>Nach 10 Sätzen muss der/die Leser*in verstanden haben, um was es in dem Projekt geht.</w:t>
      </w:r>
    </w:p>
    <w:p w14:paraId="1D3AD059" w14:textId="77777777" w:rsidR="00793E68" w:rsidRPr="00793E68" w:rsidRDefault="00793E68" w:rsidP="00793E68">
      <w:pPr>
        <w:pStyle w:val="berschrift1"/>
        <w:rPr>
          <w:rFonts w:ascii="Times New Roman" w:hAnsi="Times New Roman" w:cs="Times New Roman"/>
          <w:color w:val="auto"/>
          <w:sz w:val="22"/>
          <w:szCs w:val="22"/>
        </w:rPr>
      </w:pPr>
      <w:bookmarkStart w:id="26" w:name="_Toc83417627"/>
      <w:bookmarkStart w:id="27" w:name="_Toc83890799"/>
      <w:r w:rsidRPr="00793E68">
        <w:rPr>
          <w:rFonts w:ascii="Times New Roman" w:hAnsi="Times New Roman" w:cs="Times New Roman"/>
          <w:color w:val="auto"/>
          <w:sz w:val="22"/>
          <w:szCs w:val="22"/>
        </w:rPr>
        <w:t>BESONDERHEIT in der Anfangsphase:</w:t>
      </w:r>
      <w:bookmarkEnd w:id="26"/>
      <w:bookmarkEnd w:id="27"/>
    </w:p>
    <w:p w14:paraId="7457AC03" w14:textId="0DF834E3" w:rsidR="00793E68" w:rsidRPr="00793E68" w:rsidRDefault="00793E68" w:rsidP="00793E68">
      <w:pPr>
        <w:rPr>
          <w:rFonts w:ascii="Times New Roman" w:hAnsi="Times New Roman" w:cs="Times New Roman"/>
          <w:lang w:eastAsia="de-DE"/>
        </w:rPr>
      </w:pPr>
      <w:r w:rsidRPr="00793E68">
        <w:rPr>
          <w:rFonts w:ascii="Times New Roman" w:hAnsi="Times New Roman" w:cs="Times New Roman"/>
          <w:lang w:eastAsia="de-DE"/>
        </w:rPr>
        <w:t>Um BISS203</w:t>
      </w:r>
      <w:r>
        <w:rPr>
          <w:rFonts w:ascii="Times New Roman" w:hAnsi="Times New Roman" w:cs="Times New Roman"/>
          <w:lang w:eastAsia="de-DE"/>
        </w:rPr>
        <w:t>0</w:t>
      </w:r>
      <w:r w:rsidRPr="00793E68">
        <w:rPr>
          <w:rFonts w:ascii="Times New Roman" w:hAnsi="Times New Roman" w:cs="Times New Roman"/>
          <w:lang w:eastAsia="de-DE"/>
        </w:rPr>
        <w:t>.de so schnell wie möglich mit konkreten Inhalten zu füllen werden folgende Vorgehensweisen gleichzeitig durchgeführt:</w:t>
      </w:r>
    </w:p>
    <w:p w14:paraId="626EEC71" w14:textId="26044480" w:rsidR="00793E68" w:rsidRPr="007C06DB" w:rsidRDefault="007C06DB" w:rsidP="007C06DB">
      <w:pPr>
        <w:pStyle w:val="berschrift3"/>
      </w:pPr>
      <w:bookmarkStart w:id="28" w:name="_Toc83890800"/>
      <w:r w:rsidRPr="007C06DB">
        <w:t>Stufe 1:</w:t>
      </w:r>
      <w:r w:rsidR="00793E68" w:rsidRPr="007C06DB">
        <w:t xml:space="preserve"> Themenfindung</w:t>
      </w:r>
      <w:r w:rsidRPr="007C06DB">
        <w:t xml:space="preserve"> - Ideensammlung</w:t>
      </w:r>
      <w:bookmarkEnd w:id="28"/>
    </w:p>
    <w:p w14:paraId="5471A6E8" w14:textId="77777777"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In einer EXCEL-Datei haben Mitglieder von Zukunft-MITEINANDER Themen gesammelt, die in den letzten Jahren in der Schenklengsfelder Kommunalpolitik zum Teil recht intensiv diskutiert wurden.</w:t>
      </w:r>
    </w:p>
    <w:p w14:paraId="6F753D3E" w14:textId="7777777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Diese „ewige Themen-Liste“ („URKNALL–Tabelle“ genannt) wird permanent aktualisiert und erweitert. </w:t>
      </w:r>
    </w:p>
    <w:p w14:paraId="271CF5CA" w14:textId="0611AF0D"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Dadurch kann kein Thema in Vergessenheit geraten oder einfach unter den Tisch gekehrt werden.</w:t>
      </w:r>
    </w:p>
    <w:p w14:paraId="53007303" w14:textId="77777777" w:rsidR="00793E68" w:rsidRDefault="00793E68" w:rsidP="00793E68">
      <w:pPr>
        <w:pStyle w:val="KeinLeerraum"/>
        <w:rPr>
          <w:rFonts w:ascii="Times New Roman" w:hAnsi="Times New Roman" w:cs="Times New Roman"/>
          <w:lang w:eastAsia="de-DE"/>
        </w:rPr>
      </w:pPr>
    </w:p>
    <w:p w14:paraId="36DBD422" w14:textId="7777777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Die EXCEL Liste hat aktuell 160 Zeilen und 80 Spalten. Für sich allein genommen ist die Liste ein „Datengrab“, mit dem man nur sehr schwer arbeiten kann. </w:t>
      </w:r>
    </w:p>
    <w:p w14:paraId="1D0E0241" w14:textId="776F830A"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Sie ist lediglich </w:t>
      </w:r>
      <w:proofErr w:type="gramStart"/>
      <w:r w:rsidRPr="00793E68">
        <w:rPr>
          <w:rFonts w:ascii="Times New Roman" w:hAnsi="Times New Roman" w:cs="Times New Roman"/>
          <w:lang w:eastAsia="de-DE"/>
        </w:rPr>
        <w:t xml:space="preserve">die </w:t>
      </w:r>
      <w:r>
        <w:rPr>
          <w:rFonts w:ascii="Times New Roman" w:hAnsi="Times New Roman" w:cs="Times New Roman"/>
          <w:lang w:eastAsia="de-DE"/>
        </w:rPr>
        <w:t>relativ</w:t>
      </w:r>
      <w:proofErr w:type="gramEnd"/>
      <w:r>
        <w:rPr>
          <w:rFonts w:ascii="Times New Roman" w:hAnsi="Times New Roman" w:cs="Times New Roman"/>
          <w:lang w:eastAsia="de-DE"/>
        </w:rPr>
        <w:t xml:space="preserve"> </w:t>
      </w:r>
      <w:r w:rsidRPr="00793E68">
        <w:rPr>
          <w:rFonts w:ascii="Times New Roman" w:hAnsi="Times New Roman" w:cs="Times New Roman"/>
          <w:lang w:eastAsia="de-DE"/>
        </w:rPr>
        <w:t>leicht zu wartende STEUERDATEI für alle nachfolgenden Aktionen.</w:t>
      </w:r>
    </w:p>
    <w:p w14:paraId="0C0311E5" w14:textId="6CD22A06" w:rsidR="007C06DB" w:rsidRDefault="007C06DB" w:rsidP="00793E68">
      <w:pPr>
        <w:pStyle w:val="KeinLeerraum"/>
        <w:rPr>
          <w:rFonts w:ascii="Times New Roman" w:hAnsi="Times New Roman" w:cs="Times New Roman"/>
          <w:lang w:eastAsia="de-DE"/>
        </w:rPr>
      </w:pPr>
    </w:p>
    <w:p w14:paraId="3CA0E883" w14:textId="464E5EAF" w:rsidR="007C06DB" w:rsidRPr="007C06DB" w:rsidRDefault="007C06DB" w:rsidP="007C06DB">
      <w:pPr>
        <w:pStyle w:val="berschrift3"/>
        <w:rPr>
          <w:lang w:eastAsia="de-DE"/>
        </w:rPr>
      </w:pPr>
      <w:bookmarkStart w:id="29" w:name="_Toc83890801"/>
      <w:r w:rsidRPr="007C06DB">
        <w:rPr>
          <w:lang w:eastAsia="de-DE"/>
        </w:rPr>
        <w:t>Stufe 1.1 – Ideenspeicher</w:t>
      </w:r>
      <w:bookmarkEnd w:id="29"/>
    </w:p>
    <w:p w14:paraId="3C648C63" w14:textId="77777777" w:rsidR="007C06DB" w:rsidRDefault="007C06DB" w:rsidP="007C06DB">
      <w:pPr>
        <w:pStyle w:val="KeinLeerraum"/>
        <w:rPr>
          <w:rFonts w:ascii="Times New Roman" w:hAnsi="Times New Roman" w:cs="Times New Roman"/>
          <w:lang w:eastAsia="de-DE"/>
        </w:rPr>
      </w:pPr>
      <w:r w:rsidRPr="00793E68">
        <w:rPr>
          <w:rFonts w:ascii="Times New Roman" w:hAnsi="Times New Roman" w:cs="Times New Roman"/>
          <w:lang w:eastAsia="de-DE"/>
        </w:rPr>
        <w:t>Zusätzlich zu den aktuellen Themen, die bereits in der Kommunalpolitik diskutiert werden, werden „</w:t>
      </w:r>
      <w:r w:rsidRPr="007C06DB">
        <w:rPr>
          <w:rFonts w:ascii="Times New Roman" w:hAnsi="Times New Roman" w:cs="Times New Roman"/>
          <w:b/>
          <w:bCs/>
          <w:sz w:val="24"/>
          <w:szCs w:val="24"/>
          <w:u w:val="single"/>
          <w:lang w:eastAsia="de-DE"/>
        </w:rPr>
        <w:t>IDEEN VON BÜRGER*INNEN</w:t>
      </w:r>
      <w:r w:rsidRPr="00793E68">
        <w:rPr>
          <w:rFonts w:ascii="Times New Roman" w:hAnsi="Times New Roman" w:cs="Times New Roman"/>
          <w:lang w:eastAsia="de-DE"/>
        </w:rPr>
        <w:t xml:space="preserve">“ </w:t>
      </w:r>
      <w:r>
        <w:rPr>
          <w:rFonts w:ascii="Times New Roman" w:hAnsi="Times New Roman" w:cs="Times New Roman"/>
          <w:lang w:eastAsia="de-DE"/>
        </w:rPr>
        <w:t xml:space="preserve">über den </w:t>
      </w:r>
      <w:r w:rsidRPr="007C06DB">
        <w:rPr>
          <w:rFonts w:ascii="Times New Roman" w:hAnsi="Times New Roman" w:cs="Times New Roman"/>
          <w:b/>
          <w:bCs/>
          <w:sz w:val="24"/>
          <w:szCs w:val="24"/>
          <w:u w:val="single"/>
          <w:lang w:eastAsia="de-DE"/>
        </w:rPr>
        <w:t>BISS2030-IDEENSPEICHER</w:t>
      </w:r>
      <w:r>
        <w:rPr>
          <w:rFonts w:ascii="Times New Roman" w:hAnsi="Times New Roman" w:cs="Times New Roman"/>
          <w:lang w:eastAsia="de-DE"/>
        </w:rPr>
        <w:t xml:space="preserve"> </w:t>
      </w:r>
      <w:r w:rsidRPr="00793E68">
        <w:rPr>
          <w:rFonts w:ascii="Times New Roman" w:hAnsi="Times New Roman" w:cs="Times New Roman"/>
          <w:lang w:eastAsia="de-DE"/>
        </w:rPr>
        <w:t xml:space="preserve">in das System mit eingespeist. </w:t>
      </w:r>
    </w:p>
    <w:p w14:paraId="6B0F9A49" w14:textId="11EA7F29" w:rsidR="007C06DB" w:rsidRPr="00793E68" w:rsidRDefault="007C06DB" w:rsidP="007C06DB">
      <w:pPr>
        <w:pStyle w:val="KeinLeerraum"/>
        <w:rPr>
          <w:rFonts w:ascii="Times New Roman" w:hAnsi="Times New Roman" w:cs="Times New Roman"/>
          <w:lang w:eastAsia="de-DE"/>
        </w:rPr>
      </w:pPr>
      <w:r w:rsidRPr="00793E68">
        <w:rPr>
          <w:rFonts w:ascii="Times New Roman" w:hAnsi="Times New Roman" w:cs="Times New Roman"/>
          <w:lang w:eastAsia="de-DE"/>
        </w:rPr>
        <w:t xml:space="preserve">Dadurch wird die Möglichkeit geschaffen, Zukunftsentwicklungen langfristig zu thematisieren und anzugehen. </w:t>
      </w:r>
      <w:r>
        <w:rPr>
          <w:rFonts w:ascii="Times New Roman" w:hAnsi="Times New Roman" w:cs="Times New Roman"/>
          <w:lang w:eastAsia="de-DE"/>
        </w:rPr>
        <w:t xml:space="preserve">Alle Ideen, egal, ob realisierbar oder utopisch, werden gesammelt. </w:t>
      </w:r>
    </w:p>
    <w:p w14:paraId="55A30BFC" w14:textId="77777777" w:rsidR="007C06DB" w:rsidRPr="00793E68" w:rsidRDefault="007C06DB" w:rsidP="00793E68">
      <w:pPr>
        <w:pStyle w:val="KeinLeerraum"/>
        <w:rPr>
          <w:rFonts w:ascii="Times New Roman" w:hAnsi="Times New Roman" w:cs="Times New Roman"/>
          <w:lang w:eastAsia="de-DE"/>
        </w:rPr>
      </w:pPr>
    </w:p>
    <w:p w14:paraId="3D79301C" w14:textId="77777777"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 </w:t>
      </w:r>
    </w:p>
    <w:p w14:paraId="6D377A5C" w14:textId="2EA1F763" w:rsidR="00793E68" w:rsidRPr="00793E68" w:rsidRDefault="007C06DB" w:rsidP="007C06DB">
      <w:pPr>
        <w:pStyle w:val="berschrift3"/>
        <w:rPr>
          <w:lang w:eastAsia="de-DE"/>
        </w:rPr>
      </w:pPr>
      <w:bookmarkStart w:id="30" w:name="_Toc83890802"/>
      <w:r>
        <w:rPr>
          <w:lang w:eastAsia="de-DE"/>
        </w:rPr>
        <w:t xml:space="preserve">Stufe </w:t>
      </w:r>
      <w:r w:rsidR="00793E68" w:rsidRPr="00793E68">
        <w:rPr>
          <w:lang w:eastAsia="de-DE"/>
        </w:rPr>
        <w:t>2</w:t>
      </w:r>
      <w:r>
        <w:rPr>
          <w:lang w:eastAsia="de-DE"/>
        </w:rPr>
        <w:t xml:space="preserve">: </w:t>
      </w:r>
      <w:r w:rsidR="00793E68" w:rsidRPr="00793E68">
        <w:rPr>
          <w:lang w:eastAsia="de-DE"/>
        </w:rPr>
        <w:t>Themen-Darstellung in einem INFO-BLATT</w:t>
      </w:r>
      <w:r w:rsidR="00793E68" w:rsidRPr="00793E68">
        <w:rPr>
          <w:sz w:val="18"/>
          <w:szCs w:val="18"/>
          <w:lang w:eastAsia="de-DE"/>
        </w:rPr>
        <w:t>)</w:t>
      </w:r>
      <w:bookmarkEnd w:id="30"/>
    </w:p>
    <w:p w14:paraId="045E139C" w14:textId="1A1639FB"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Damit man sich in die einzelnen Themen schnell einarbeiten kann, wird zu jedem Thema, also zu jeder Zeile in der Tabelle ein „</w:t>
      </w:r>
      <w:r w:rsidRPr="00793E68">
        <w:rPr>
          <w:rFonts w:ascii="Times New Roman" w:hAnsi="Times New Roman" w:cs="Times New Roman"/>
          <w:b/>
          <w:bCs/>
          <w:sz w:val="24"/>
          <w:szCs w:val="24"/>
          <w:u w:val="single"/>
          <w:lang w:eastAsia="de-DE"/>
        </w:rPr>
        <w:t>INFO-BLATT</w:t>
      </w:r>
      <w:r w:rsidRPr="00793E68">
        <w:rPr>
          <w:rFonts w:ascii="Times New Roman" w:hAnsi="Times New Roman" w:cs="Times New Roman"/>
          <w:lang w:eastAsia="de-DE"/>
        </w:rPr>
        <w:t>“, quasi eine</w:t>
      </w:r>
      <w:r>
        <w:rPr>
          <w:rFonts w:ascii="Times New Roman" w:hAnsi="Times New Roman" w:cs="Times New Roman"/>
          <w:lang w:eastAsia="de-DE"/>
        </w:rPr>
        <w:t xml:space="preserve"> Art</w:t>
      </w:r>
      <w:r w:rsidRPr="00793E68">
        <w:rPr>
          <w:rFonts w:ascii="Times New Roman" w:hAnsi="Times New Roman" w:cs="Times New Roman"/>
          <w:lang w:eastAsia="de-DE"/>
        </w:rPr>
        <w:t xml:space="preserve"> „</w:t>
      </w:r>
      <w:r w:rsidRPr="00793E68">
        <w:rPr>
          <w:rFonts w:ascii="Times New Roman" w:hAnsi="Times New Roman" w:cs="Times New Roman"/>
          <w:b/>
          <w:bCs/>
          <w:sz w:val="24"/>
          <w:szCs w:val="24"/>
          <w:u w:val="single"/>
          <w:lang w:eastAsia="de-DE"/>
        </w:rPr>
        <w:t>STECKBRIEF</w:t>
      </w:r>
      <w:r w:rsidRPr="00793E68">
        <w:rPr>
          <w:rFonts w:ascii="Times New Roman" w:hAnsi="Times New Roman" w:cs="Times New Roman"/>
          <w:lang w:eastAsia="de-DE"/>
        </w:rPr>
        <w:t>“, in dem die wichtigsten Informationen zu dem Thema stehen. Ziele, Inhalte, Termine, Zuständigkeiten u.v.m.</w:t>
      </w:r>
    </w:p>
    <w:p w14:paraId="0F3F185B" w14:textId="7777777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Bildlich gesprochen deckt das INFO-BLATT die „</w:t>
      </w:r>
      <w:r w:rsidRPr="00793E68">
        <w:rPr>
          <w:rFonts w:ascii="Times New Roman" w:hAnsi="Times New Roman" w:cs="Times New Roman"/>
          <w:b/>
          <w:bCs/>
          <w:sz w:val="24"/>
          <w:szCs w:val="24"/>
          <w:u w:val="single"/>
          <w:lang w:eastAsia="de-DE"/>
        </w:rPr>
        <w:t>ADLER-PERSPEKTIVE</w:t>
      </w:r>
      <w:r w:rsidRPr="00793E68">
        <w:rPr>
          <w:rFonts w:ascii="Times New Roman" w:hAnsi="Times New Roman" w:cs="Times New Roman"/>
          <w:lang w:eastAsia="de-DE"/>
        </w:rPr>
        <w:t xml:space="preserve">“ </w:t>
      </w:r>
    </w:p>
    <w:p w14:paraId="5F30F1ED" w14:textId="02960373" w:rsidR="00793E68" w:rsidRDefault="00793E68" w:rsidP="00793E68">
      <w:pPr>
        <w:pStyle w:val="KeinLeerraum"/>
        <w:rPr>
          <w:rFonts w:ascii="Times New Roman" w:hAnsi="Times New Roman" w:cs="Times New Roman"/>
          <w:lang w:eastAsia="de-DE"/>
        </w:rPr>
      </w:pPr>
      <w:r>
        <w:rPr>
          <w:rFonts w:ascii="Times New Roman" w:hAnsi="Times New Roman" w:cs="Times New Roman"/>
          <w:lang w:eastAsia="de-DE"/>
        </w:rPr>
        <w:t xml:space="preserve">(Neudeutsch </w:t>
      </w:r>
      <w:r w:rsidRPr="00793E68">
        <w:rPr>
          <w:rFonts w:ascii="Times New Roman" w:hAnsi="Times New Roman" w:cs="Times New Roman"/>
          <w:b/>
          <w:bCs/>
          <w:sz w:val="24"/>
          <w:szCs w:val="24"/>
          <w:u w:val="single"/>
          <w:lang w:eastAsia="de-DE"/>
        </w:rPr>
        <w:t>TOP- DOWN-Sicht</w:t>
      </w:r>
      <w:r>
        <w:rPr>
          <w:rFonts w:ascii="Times New Roman" w:hAnsi="Times New Roman" w:cs="Times New Roman"/>
          <w:lang w:eastAsia="de-DE"/>
        </w:rPr>
        <w:t xml:space="preserve">) </w:t>
      </w:r>
      <w:r w:rsidRPr="00793E68">
        <w:rPr>
          <w:rFonts w:ascii="Times New Roman" w:hAnsi="Times New Roman" w:cs="Times New Roman"/>
          <w:lang w:eastAsia="de-DE"/>
        </w:rPr>
        <w:t xml:space="preserve">ab. </w:t>
      </w:r>
    </w:p>
    <w:p w14:paraId="282308A3" w14:textId="61BB080E"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Man hat alle Themen im Blickfeld und kann sich in wenigen Minuten bis zu einem gewissen Grad in ein Thema einarbeiten.</w:t>
      </w:r>
    </w:p>
    <w:p w14:paraId="630F1B32" w14:textId="77777777" w:rsidR="00793E68" w:rsidRPr="00793E68" w:rsidRDefault="00793E68" w:rsidP="00793E68">
      <w:pPr>
        <w:pStyle w:val="KeinLeerraum"/>
        <w:rPr>
          <w:rFonts w:ascii="Times New Roman" w:hAnsi="Times New Roman" w:cs="Times New Roman"/>
          <w:lang w:eastAsia="de-DE"/>
        </w:rPr>
      </w:pPr>
    </w:p>
    <w:p w14:paraId="55934007" w14:textId="76B4D341" w:rsidR="00793E68" w:rsidRPr="0062057A" w:rsidRDefault="007C06DB" w:rsidP="007C06DB">
      <w:pPr>
        <w:pStyle w:val="berschrift3"/>
        <w:rPr>
          <w:sz w:val="22"/>
          <w:szCs w:val="22"/>
          <w:lang w:eastAsia="de-DE"/>
        </w:rPr>
      </w:pPr>
      <w:bookmarkStart w:id="31" w:name="_Toc83890803"/>
      <w:r>
        <w:rPr>
          <w:lang w:eastAsia="de-DE"/>
        </w:rPr>
        <w:t xml:space="preserve">Stufe </w:t>
      </w:r>
      <w:r w:rsidR="00793E68" w:rsidRPr="0062057A">
        <w:rPr>
          <w:lang w:eastAsia="de-DE"/>
        </w:rPr>
        <w:t>3</w:t>
      </w:r>
      <w:r>
        <w:rPr>
          <w:lang w:eastAsia="de-DE"/>
        </w:rPr>
        <w:t xml:space="preserve">: </w:t>
      </w:r>
      <w:r w:rsidR="00793E68" w:rsidRPr="0062057A">
        <w:rPr>
          <w:lang w:eastAsia="de-DE"/>
        </w:rPr>
        <w:t xml:space="preserve">Themen-Darstellung in einer PROJEKT </w:t>
      </w:r>
      <w:r w:rsidR="0062057A">
        <w:rPr>
          <w:lang w:eastAsia="de-DE"/>
        </w:rPr>
        <w:t>–</w:t>
      </w:r>
      <w:r w:rsidR="00793E68" w:rsidRPr="0062057A">
        <w:rPr>
          <w:lang w:eastAsia="de-DE"/>
        </w:rPr>
        <w:t xml:space="preserve"> BESCHREIBUNG</w:t>
      </w:r>
      <w:bookmarkEnd w:id="31"/>
      <w:r w:rsidR="00793E68" w:rsidRPr="0062057A">
        <w:rPr>
          <w:lang w:eastAsia="de-DE"/>
        </w:rPr>
        <w:t xml:space="preserve"> </w:t>
      </w:r>
    </w:p>
    <w:p w14:paraId="038EC4A1" w14:textId="77777777" w:rsidR="007C06DB"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Alle zur Verfügung stehenden Informationen SOLLTEN in einer </w:t>
      </w:r>
      <w:r w:rsidRPr="007C06DB">
        <w:rPr>
          <w:rFonts w:ascii="Times New Roman" w:hAnsi="Times New Roman" w:cs="Times New Roman"/>
          <w:b/>
          <w:bCs/>
          <w:sz w:val="24"/>
          <w:szCs w:val="24"/>
          <w:u w:val="single"/>
          <w:lang w:eastAsia="de-DE"/>
        </w:rPr>
        <w:t>PROJEKT-BESCHREIBUNG,</w:t>
      </w:r>
      <w:r w:rsidRPr="007C06DB">
        <w:rPr>
          <w:rFonts w:ascii="Times New Roman" w:hAnsi="Times New Roman" w:cs="Times New Roman"/>
          <w:sz w:val="24"/>
          <w:szCs w:val="24"/>
          <w:lang w:eastAsia="de-DE"/>
        </w:rPr>
        <w:t xml:space="preserve"> </w:t>
      </w:r>
      <w:r w:rsidRPr="00793E68">
        <w:rPr>
          <w:rFonts w:ascii="Times New Roman" w:hAnsi="Times New Roman" w:cs="Times New Roman"/>
          <w:lang w:eastAsia="de-DE"/>
        </w:rPr>
        <w:t xml:space="preserve">(so wie sie hier vorgestellt wird oder in einer abgewandelten Version) zusammengefasst werden. Dadurch wird eine 360° Rundumsicht auf alle Aspekte eines Themas/Projektes nach Regeln des PROJEKTMANAGEMENTS gewährleistet. </w:t>
      </w:r>
    </w:p>
    <w:p w14:paraId="0D0C37D8" w14:textId="010CA38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Man spricht auch von der „Goldfischglas-Methode“ bei der man den Fisch </w:t>
      </w:r>
      <w:r w:rsidR="007C06DB">
        <w:rPr>
          <w:rFonts w:ascii="Times New Roman" w:hAnsi="Times New Roman" w:cs="Times New Roman"/>
          <w:lang w:eastAsia="de-DE"/>
        </w:rPr>
        <w:t xml:space="preserve">(das Projekt) </w:t>
      </w:r>
      <w:r w:rsidRPr="00793E68">
        <w:rPr>
          <w:rFonts w:ascii="Times New Roman" w:hAnsi="Times New Roman" w:cs="Times New Roman"/>
          <w:lang w:eastAsia="de-DE"/>
        </w:rPr>
        <w:t xml:space="preserve">VÖLLIG </w:t>
      </w:r>
      <w:r w:rsidR="007C06DB">
        <w:rPr>
          <w:rFonts w:ascii="Times New Roman" w:hAnsi="Times New Roman" w:cs="Times New Roman"/>
          <w:lang w:eastAsia="de-DE"/>
        </w:rPr>
        <w:t>T</w:t>
      </w:r>
      <w:r w:rsidRPr="00793E68">
        <w:rPr>
          <w:rFonts w:ascii="Times New Roman" w:hAnsi="Times New Roman" w:cs="Times New Roman"/>
          <w:lang w:eastAsia="de-DE"/>
        </w:rPr>
        <w:t>RANSPARENT von allen Seiten betrachten und begutachten kann.</w:t>
      </w:r>
    </w:p>
    <w:p w14:paraId="5CEA22D2" w14:textId="77777777" w:rsidR="007C06DB" w:rsidRPr="00793E68" w:rsidRDefault="007C06DB" w:rsidP="00793E68">
      <w:pPr>
        <w:pStyle w:val="KeinLeerraum"/>
        <w:rPr>
          <w:rFonts w:ascii="Times New Roman" w:hAnsi="Times New Roman" w:cs="Times New Roman"/>
          <w:lang w:eastAsia="de-DE"/>
        </w:rPr>
      </w:pPr>
    </w:p>
    <w:p w14:paraId="3CB35AB3" w14:textId="77777777" w:rsidR="007C06DB"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Die </w:t>
      </w:r>
      <w:r w:rsidRPr="007C06DB">
        <w:rPr>
          <w:rFonts w:ascii="Times New Roman" w:hAnsi="Times New Roman" w:cs="Times New Roman"/>
          <w:b/>
          <w:bCs/>
          <w:u w:val="single"/>
          <w:lang w:eastAsia="de-DE"/>
        </w:rPr>
        <w:t>PROJEKT-BESCHREIBUNGEN</w:t>
      </w:r>
      <w:r w:rsidRPr="00793E68">
        <w:rPr>
          <w:rFonts w:ascii="Times New Roman" w:hAnsi="Times New Roman" w:cs="Times New Roman"/>
          <w:lang w:eastAsia="de-DE"/>
        </w:rPr>
        <w:t xml:space="preserve"> können </w:t>
      </w:r>
    </w:p>
    <w:p w14:paraId="28C71124" w14:textId="47AB641C" w:rsidR="00793E68" w:rsidRDefault="00793E68" w:rsidP="00793E68">
      <w:pPr>
        <w:pStyle w:val="KeinLeerraum"/>
        <w:rPr>
          <w:rFonts w:ascii="Times New Roman" w:hAnsi="Times New Roman" w:cs="Times New Roman"/>
          <w:lang w:eastAsia="de-DE"/>
        </w:rPr>
      </w:pPr>
      <w:r w:rsidRPr="007C06DB">
        <w:rPr>
          <w:rFonts w:ascii="Times New Roman" w:hAnsi="Times New Roman" w:cs="Times New Roman"/>
          <w:b/>
          <w:bCs/>
          <w:sz w:val="24"/>
          <w:szCs w:val="24"/>
          <w:u w:val="single"/>
          <w:lang w:eastAsia="de-DE"/>
        </w:rPr>
        <w:t>NUR von VERANTWORTLICHEN PROJEKT-LEITER*INNEN</w:t>
      </w:r>
      <w:r w:rsidRPr="00793E68">
        <w:rPr>
          <w:rFonts w:ascii="Times New Roman" w:hAnsi="Times New Roman" w:cs="Times New Roman"/>
          <w:lang w:eastAsia="de-DE"/>
        </w:rPr>
        <w:t xml:space="preserve"> ausgefüllt werden.</w:t>
      </w:r>
    </w:p>
    <w:p w14:paraId="152C7345" w14:textId="4A821209" w:rsidR="007C06DB" w:rsidRPr="00793E68" w:rsidRDefault="00C21A0D" w:rsidP="00793E68">
      <w:pPr>
        <w:pStyle w:val="KeinLeerraum"/>
        <w:rPr>
          <w:rFonts w:ascii="Times New Roman" w:hAnsi="Times New Roman" w:cs="Times New Roman"/>
          <w:lang w:eastAsia="de-DE"/>
        </w:rPr>
      </w:pPr>
      <w:r>
        <w:rPr>
          <w:noProof/>
        </w:rPr>
        <w:lastRenderedPageBreak/>
        <mc:AlternateContent>
          <mc:Choice Requires="wps">
            <w:drawing>
              <wp:anchor distT="0" distB="0" distL="114300" distR="114300" simplePos="0" relativeHeight="251703296" behindDoc="0" locked="0" layoutInCell="1" allowOverlap="1" wp14:anchorId="28D6A1C1" wp14:editId="58237769">
                <wp:simplePos x="0" y="0"/>
                <wp:positionH relativeFrom="column">
                  <wp:posOffset>-451692</wp:posOffset>
                </wp:positionH>
                <wp:positionV relativeFrom="paragraph">
                  <wp:posOffset>-500181</wp:posOffset>
                </wp:positionV>
                <wp:extent cx="6687238" cy="9893147"/>
                <wp:effectExtent l="0" t="0" r="18415" b="13335"/>
                <wp:wrapNone/>
                <wp:docPr id="27" name="Rechteck 27"/>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4D281" id="Rechteck 27" o:spid="_x0000_s1026" style="position:absolute;margin-left:-35.55pt;margin-top:-39.4pt;width:526.55pt;height:77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" fillcolor="yellow" strokecolor="#2f528f" strokeweight="1pt">
                <v:fill opacity="13107f"/>
              </v:rect>
            </w:pict>
          </mc:Fallback>
        </mc:AlternateContent>
      </w:r>
    </w:p>
    <w:p w14:paraId="77E96A57" w14:textId="5F5D47B4"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Ihr Ziel ist es, komplexe Themen TRANSPARENT darzustellen und es der Gemeindevertretung (LEGISLATIVE) zu ermöglichen, die </w:t>
      </w:r>
      <w:r w:rsidRPr="007C06DB">
        <w:rPr>
          <w:rFonts w:ascii="Times New Roman" w:hAnsi="Times New Roman" w:cs="Times New Roman"/>
          <w:b/>
          <w:bCs/>
          <w:sz w:val="24"/>
          <w:szCs w:val="24"/>
          <w:u w:val="single"/>
          <w:lang w:eastAsia="de-DE"/>
        </w:rPr>
        <w:t>KONTROLLAUFGA</w:t>
      </w:r>
      <w:r w:rsidR="007C06DB" w:rsidRPr="007C06DB">
        <w:rPr>
          <w:rFonts w:ascii="Times New Roman" w:hAnsi="Times New Roman" w:cs="Times New Roman"/>
          <w:b/>
          <w:bCs/>
          <w:sz w:val="24"/>
          <w:szCs w:val="24"/>
          <w:u w:val="single"/>
          <w:lang w:eastAsia="de-DE"/>
        </w:rPr>
        <w:t>B</w:t>
      </w:r>
      <w:r w:rsidRPr="007C06DB">
        <w:rPr>
          <w:rFonts w:ascii="Times New Roman" w:hAnsi="Times New Roman" w:cs="Times New Roman"/>
          <w:b/>
          <w:bCs/>
          <w:sz w:val="24"/>
          <w:szCs w:val="24"/>
          <w:u w:val="single"/>
          <w:lang w:eastAsia="de-DE"/>
        </w:rPr>
        <w:t>E nach §50 HGO</w:t>
      </w:r>
      <w:r w:rsidRPr="007C06DB">
        <w:rPr>
          <w:rFonts w:ascii="Times New Roman" w:hAnsi="Times New Roman" w:cs="Times New Roman"/>
          <w:sz w:val="24"/>
          <w:szCs w:val="24"/>
          <w:lang w:eastAsia="de-DE"/>
        </w:rPr>
        <w:t xml:space="preserve"> </w:t>
      </w:r>
      <w:r w:rsidRPr="00793E68">
        <w:rPr>
          <w:rFonts w:ascii="Times New Roman" w:hAnsi="Times New Roman" w:cs="Times New Roman"/>
          <w:lang w:eastAsia="de-DE"/>
        </w:rPr>
        <w:t xml:space="preserve">überhaupt ausführen zu können. </w:t>
      </w:r>
    </w:p>
    <w:p w14:paraId="35881BFB" w14:textId="581576F9" w:rsidR="007C06DB" w:rsidRPr="00793E68" w:rsidRDefault="007C06DB" w:rsidP="00793E68">
      <w:pPr>
        <w:pStyle w:val="KeinLeerraum"/>
        <w:rPr>
          <w:rFonts w:ascii="Times New Roman" w:hAnsi="Times New Roman" w:cs="Times New Roman"/>
          <w:lang w:eastAsia="de-DE"/>
        </w:rPr>
      </w:pPr>
    </w:p>
    <w:p w14:paraId="2D4FFCC9" w14:textId="77777777" w:rsidR="007C06DB"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Anm. Es kann </w:t>
      </w:r>
      <w:r w:rsidR="007C06DB">
        <w:rPr>
          <w:rFonts w:ascii="Times New Roman" w:hAnsi="Times New Roman" w:cs="Times New Roman"/>
          <w:lang w:eastAsia="de-DE"/>
        </w:rPr>
        <w:t xml:space="preserve">und darf </w:t>
      </w:r>
      <w:r w:rsidRPr="00793E68">
        <w:rPr>
          <w:rFonts w:ascii="Times New Roman" w:hAnsi="Times New Roman" w:cs="Times New Roman"/>
          <w:lang w:eastAsia="de-DE"/>
        </w:rPr>
        <w:t xml:space="preserve">nicht sein, dass, wie im Mai 2020 geschehen, über 20 Anträge von der BL gestellt werden mussten, nur um Informationen zu erhalten, die </w:t>
      </w:r>
      <w:r w:rsidRPr="007C06DB">
        <w:rPr>
          <w:rFonts w:ascii="Times New Roman" w:hAnsi="Times New Roman" w:cs="Times New Roman"/>
          <w:b/>
          <w:bCs/>
          <w:sz w:val="24"/>
          <w:szCs w:val="24"/>
          <w:lang w:eastAsia="de-DE"/>
        </w:rPr>
        <w:t>AUTOMATISCH über die normale BERICHTSPFLICHT des Vorstandes/der Verwaltung</w:t>
      </w:r>
      <w:r w:rsidRPr="007C06DB">
        <w:rPr>
          <w:rFonts w:ascii="Times New Roman" w:hAnsi="Times New Roman" w:cs="Times New Roman"/>
          <w:sz w:val="24"/>
          <w:szCs w:val="24"/>
          <w:lang w:eastAsia="de-DE"/>
        </w:rPr>
        <w:t xml:space="preserve"> </w:t>
      </w:r>
      <w:r w:rsidRPr="00793E68">
        <w:rPr>
          <w:rFonts w:ascii="Times New Roman" w:hAnsi="Times New Roman" w:cs="Times New Roman"/>
          <w:lang w:eastAsia="de-DE"/>
        </w:rPr>
        <w:t xml:space="preserve">hätten geliefert werden müssen. </w:t>
      </w:r>
    </w:p>
    <w:p w14:paraId="50A18AC2" w14:textId="27C7BEF7"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Und es darf nicht sein, dass in dieser Situation ausweichende bzw. schlichtweg falsche Aussagen unwidersprochen akzeptiert werden. Vgl., Faktencheck „Aufnahme von Gesprächen mit </w:t>
      </w:r>
      <w:proofErr w:type="spellStart"/>
      <w:r w:rsidRPr="00793E68">
        <w:rPr>
          <w:rFonts w:ascii="Times New Roman" w:hAnsi="Times New Roman" w:cs="Times New Roman"/>
          <w:lang w:eastAsia="de-DE"/>
        </w:rPr>
        <w:t>Nachbargemeinden“.</w:t>
      </w:r>
      <w:r w:rsidR="007C06DB">
        <w:rPr>
          <w:rFonts w:ascii="Times New Roman" w:hAnsi="Times New Roman" w:cs="Times New Roman"/>
          <w:lang w:eastAsia="de-DE"/>
        </w:rPr>
        <w:t>U.v.m</w:t>
      </w:r>
      <w:proofErr w:type="spellEnd"/>
      <w:r w:rsidRPr="00793E68">
        <w:rPr>
          <w:rFonts w:ascii="Times New Roman" w:hAnsi="Times New Roman" w:cs="Times New Roman"/>
          <w:lang w:eastAsia="de-DE"/>
        </w:rPr>
        <w:t xml:space="preserve"> </w:t>
      </w:r>
    </w:p>
    <w:p w14:paraId="605517C1" w14:textId="77777777" w:rsidR="00793E68" w:rsidRPr="00793E68" w:rsidRDefault="00793E68" w:rsidP="00793E68">
      <w:pPr>
        <w:pStyle w:val="KeinLeerraum"/>
        <w:rPr>
          <w:rFonts w:ascii="Times New Roman" w:hAnsi="Times New Roman" w:cs="Times New Roman"/>
          <w:lang w:eastAsia="de-DE"/>
        </w:rPr>
      </w:pPr>
    </w:p>
    <w:p w14:paraId="400ED19E" w14:textId="71FAE6A8" w:rsidR="00793E68" w:rsidRDefault="00793E68" w:rsidP="00793E68">
      <w:pPr>
        <w:pStyle w:val="KeinLeerraum"/>
        <w:rPr>
          <w:rFonts w:ascii="Times New Roman" w:hAnsi="Times New Roman" w:cs="Times New Roman"/>
          <w:color w:val="FF0000"/>
          <w:sz w:val="20"/>
          <w:szCs w:val="20"/>
          <w:lang w:eastAsia="de-DE"/>
        </w:rPr>
      </w:pPr>
    </w:p>
    <w:p w14:paraId="739A5F22" w14:textId="77777777" w:rsidR="00C40418" w:rsidRDefault="00C40418" w:rsidP="00C40418">
      <w:pPr>
        <w:pStyle w:val="berschrift2"/>
      </w:pPr>
      <w:bookmarkStart w:id="32" w:name="_Toc83417628"/>
      <w:bookmarkStart w:id="33" w:name="_Toc83890804"/>
      <w:r>
        <w:t>B – Themen- und Argumentations-Spektrum</w:t>
      </w:r>
      <w:bookmarkEnd w:id="32"/>
      <w:bookmarkEnd w:id="33"/>
    </w:p>
    <w:p w14:paraId="58248047" w14:textId="4F344717" w:rsidR="00C40418" w:rsidRDefault="00C40418" w:rsidP="00C40418">
      <w:pPr>
        <w:spacing w:line="259" w:lineRule="auto"/>
        <w:rPr>
          <w:rFonts w:ascii="Times New Roman" w:hAnsi="Times New Roman" w:cs="Times New Roman"/>
        </w:rPr>
      </w:pPr>
      <w:r>
        <w:rPr>
          <w:rFonts w:ascii="Times New Roman" w:hAnsi="Times New Roman" w:cs="Times New Roman"/>
        </w:rPr>
        <w:t>Um wirklich zu verstehen, WARUM manchmal menschliche Reaktionen, die auf den ersten Blich irrsinnig erscheinen, aufkommen können, muss man einen kleinen Abstecher in die Sprachwissenschaft (Linguistik) machen</w:t>
      </w:r>
    </w:p>
    <w:p w14:paraId="1EEC51C0"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Das </w:t>
      </w:r>
      <w:r w:rsidRPr="00C40418">
        <w:rPr>
          <w:rFonts w:ascii="Times New Roman" w:hAnsi="Times New Roman" w:cs="Times New Roman"/>
          <w:b/>
          <w:bCs/>
          <w:sz w:val="24"/>
          <w:szCs w:val="24"/>
          <w:u w:val="single"/>
        </w:rPr>
        <w:t>Themen – und Argumentations-Spektrum</w:t>
      </w:r>
      <w:r w:rsidRPr="00C40418">
        <w:rPr>
          <w:rFonts w:ascii="Times New Roman" w:hAnsi="Times New Roman" w:cs="Times New Roman"/>
          <w:sz w:val="24"/>
          <w:szCs w:val="24"/>
        </w:rPr>
        <w:t xml:space="preserve"> </w:t>
      </w:r>
      <w:r w:rsidRPr="00C40418">
        <w:rPr>
          <w:rFonts w:ascii="Times New Roman" w:hAnsi="Times New Roman" w:cs="Times New Roman"/>
        </w:rPr>
        <w:t xml:space="preserve">soll graphisch zeigen, auf welchen Ebenen die einzelnen Personen und Gruppen argumentieren. </w:t>
      </w:r>
    </w:p>
    <w:p w14:paraId="04407E69" w14:textId="45F25E52"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Es soll </w:t>
      </w:r>
      <w:r>
        <w:rPr>
          <w:rFonts w:ascii="Times New Roman" w:hAnsi="Times New Roman" w:cs="Times New Roman"/>
        </w:rPr>
        <w:t xml:space="preserve">mithelfen, zu </w:t>
      </w:r>
      <w:r w:rsidRPr="00C40418">
        <w:rPr>
          <w:rFonts w:ascii="Times New Roman" w:hAnsi="Times New Roman" w:cs="Times New Roman"/>
        </w:rPr>
        <w:t>vermeiden, dass man „aneinander vorbeiredet“.</w:t>
      </w:r>
    </w:p>
    <w:p w14:paraId="7E19552A" w14:textId="16E829D9" w:rsidR="00C40418" w:rsidRPr="00C40418" w:rsidRDefault="00C40418" w:rsidP="00C40418">
      <w:pPr>
        <w:spacing w:line="259" w:lineRule="auto"/>
        <w:rPr>
          <w:rFonts w:ascii="Times New Roman" w:hAnsi="Times New Roman" w:cs="Times New Roman"/>
        </w:rPr>
      </w:pPr>
      <w:r>
        <w:rPr>
          <w:rFonts w:ascii="Times New Roman" w:hAnsi="Times New Roman" w:cs="Times New Roman"/>
        </w:rPr>
        <w:t xml:space="preserve">Zumindest liefert es Anhaltspunkte für Gründe, warum eine Diskussion völlig aus dem Ruder gelaufen ist und, wie man wieder auf eine vernünftige Argumentationsgrundlage geraten kann. </w:t>
      </w:r>
    </w:p>
    <w:p w14:paraId="2C689A18"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Beispiel: </w:t>
      </w:r>
    </w:p>
    <w:p w14:paraId="5CDAEAA4"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In FACEBOOK kommt es sehr oft vor, dass </w:t>
      </w:r>
      <w:r w:rsidRPr="00C40418">
        <w:rPr>
          <w:rFonts w:ascii="Times New Roman" w:hAnsi="Times New Roman" w:cs="Times New Roman"/>
          <w:b/>
          <w:bCs/>
          <w:u w:val="single"/>
        </w:rPr>
        <w:t>nach einem ernst zu nehmenden Beitrag</w:t>
      </w:r>
      <w:r w:rsidRPr="00C40418">
        <w:rPr>
          <w:rFonts w:ascii="Times New Roman" w:hAnsi="Times New Roman" w:cs="Times New Roman"/>
        </w:rPr>
        <w:t xml:space="preserve"> die Diskussion sehr schnell auf andere Themen umgelenkt wird. </w:t>
      </w:r>
    </w:p>
    <w:p w14:paraId="393E3AB7" w14:textId="5332E78B" w:rsidR="00C40418" w:rsidRPr="00C40418" w:rsidRDefault="00C40418" w:rsidP="00C40418">
      <w:pPr>
        <w:spacing w:line="259" w:lineRule="auto"/>
        <w:rPr>
          <w:rFonts w:ascii="Times New Roman" w:hAnsi="Times New Roman" w:cs="Times New Roman"/>
        </w:rPr>
      </w:pPr>
      <w:r w:rsidRPr="00C40418">
        <w:rPr>
          <w:rFonts w:ascii="Times New Roman" w:hAnsi="Times New Roman" w:cs="Times New Roman"/>
          <w:b/>
          <w:bCs/>
          <w:sz w:val="24"/>
          <w:szCs w:val="24"/>
          <w:u w:val="single"/>
        </w:rPr>
        <w:t>Nebenkriegs-Schauplätze</w:t>
      </w:r>
      <w:r w:rsidRPr="00C40418">
        <w:rPr>
          <w:rFonts w:ascii="Times New Roman" w:hAnsi="Times New Roman" w:cs="Times New Roman"/>
          <w:sz w:val="24"/>
          <w:szCs w:val="24"/>
        </w:rPr>
        <w:t xml:space="preserve"> </w:t>
      </w:r>
      <w:r w:rsidRPr="00C40418">
        <w:rPr>
          <w:rFonts w:ascii="Times New Roman" w:hAnsi="Times New Roman" w:cs="Times New Roman"/>
        </w:rPr>
        <w:t xml:space="preserve">werden aufgemacht, </w:t>
      </w:r>
      <w:r w:rsidRPr="00C40418">
        <w:rPr>
          <w:rFonts w:ascii="Times New Roman" w:hAnsi="Times New Roman" w:cs="Times New Roman"/>
          <w:b/>
          <w:bCs/>
          <w:sz w:val="24"/>
          <w:szCs w:val="24"/>
          <w:u w:val="single"/>
        </w:rPr>
        <w:t>Meinungen und Haltungen schießen in den Vordergrund, Fakten geraten in den Hintergrund</w:t>
      </w:r>
      <w:r w:rsidRPr="00C40418">
        <w:rPr>
          <w:rFonts w:ascii="Times New Roman" w:hAnsi="Times New Roman" w:cs="Times New Roman"/>
          <w:sz w:val="24"/>
          <w:szCs w:val="24"/>
        </w:rPr>
        <w:t xml:space="preserve">  </w:t>
      </w:r>
      <w:r w:rsidRPr="00C40418">
        <w:rPr>
          <w:rFonts w:ascii="Times New Roman" w:hAnsi="Times New Roman" w:cs="Times New Roman"/>
        </w:rPr>
        <w:t>und das eigentliche Thema wird sehr schnell vergessen.</w:t>
      </w:r>
    </w:p>
    <w:p w14:paraId="3B1D823D"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Z.B. bei den Themen „Lindenplatz“, „Rathaus“, „Konröder Glocke“, „Interkommunale Zusammenarbeit“ </w:t>
      </w:r>
      <w:proofErr w:type="spellStart"/>
      <w:r w:rsidRPr="00C40418">
        <w:rPr>
          <w:rFonts w:ascii="Times New Roman" w:hAnsi="Times New Roman" w:cs="Times New Roman"/>
        </w:rPr>
        <w:t>uvm</w:t>
      </w:r>
      <w:proofErr w:type="spellEnd"/>
      <w:r w:rsidRPr="00C40418">
        <w:rPr>
          <w:rFonts w:ascii="Times New Roman" w:hAnsi="Times New Roman" w:cs="Times New Roman"/>
        </w:rPr>
        <w:t xml:space="preserve">. Reden alle fleißig mit, aber ständig aneinander vorbei. </w:t>
      </w:r>
    </w:p>
    <w:p w14:paraId="235F5DA4" w14:textId="4553CE48" w:rsidR="00C40418" w:rsidRPr="00C40418" w:rsidRDefault="00C40418" w:rsidP="00C40418">
      <w:pPr>
        <w:spacing w:line="259" w:lineRule="auto"/>
        <w:rPr>
          <w:rFonts w:ascii="Times New Roman" w:hAnsi="Times New Roman" w:cs="Times New Roman"/>
        </w:rPr>
      </w:pPr>
      <w:r w:rsidRPr="00C40418">
        <w:rPr>
          <w:rFonts w:ascii="Times New Roman" w:hAnsi="Times New Roman" w:cs="Times New Roman"/>
        </w:rPr>
        <w:t>Man kann diese unerträgliche Situation leicht daran erkennen, dass ein Thema JAHRELANG durch die Gerüchteküche gejagt wird, mal abflacht und dann wieder mit Wucht auf die Tagesordnung kommt.  Blöd nur, dass man mit dieser Methode nichts erreicht, außer, man schachtet Gräben aus, die die Gemeinschaft unversöhnlich trennen.</w:t>
      </w:r>
    </w:p>
    <w:p w14:paraId="658D190F" w14:textId="77777777" w:rsidR="00C40418" w:rsidRDefault="00C40418" w:rsidP="00C40418">
      <w:pPr>
        <w:spacing w:line="259" w:lineRule="auto"/>
        <w:rPr>
          <w:rFonts w:ascii="Times New Roman" w:hAnsi="Times New Roman" w:cs="Times New Roman"/>
        </w:rPr>
      </w:pPr>
    </w:p>
    <w:p w14:paraId="3FF9EB58" w14:textId="77777777" w:rsidR="00C40418" w:rsidRDefault="00C40418" w:rsidP="00C40418">
      <w:pPr>
        <w:spacing w:line="259" w:lineRule="auto"/>
        <w:rPr>
          <w:rFonts w:ascii="Times New Roman" w:hAnsi="Times New Roman" w:cs="Times New Roman"/>
        </w:rPr>
      </w:pPr>
    </w:p>
    <w:p w14:paraId="608AC315" w14:textId="77777777" w:rsidR="00C40418" w:rsidRDefault="00C40418" w:rsidP="00C40418">
      <w:pPr>
        <w:spacing w:line="259" w:lineRule="auto"/>
        <w:rPr>
          <w:rFonts w:ascii="Times New Roman" w:hAnsi="Times New Roman" w:cs="Times New Roman"/>
        </w:rPr>
      </w:pPr>
    </w:p>
    <w:p w14:paraId="0C1A069D" w14:textId="77777777" w:rsidR="00C40418" w:rsidRDefault="00C40418" w:rsidP="00C40418">
      <w:pPr>
        <w:spacing w:line="259" w:lineRule="auto"/>
        <w:rPr>
          <w:rFonts w:ascii="Times New Roman" w:hAnsi="Times New Roman" w:cs="Times New Roman"/>
        </w:rPr>
      </w:pPr>
    </w:p>
    <w:p w14:paraId="0974733F" w14:textId="77777777" w:rsidR="00C40418" w:rsidRDefault="00C40418" w:rsidP="00C40418">
      <w:pPr>
        <w:spacing w:line="259" w:lineRule="auto"/>
        <w:rPr>
          <w:rFonts w:ascii="Times New Roman" w:hAnsi="Times New Roman" w:cs="Times New Roman"/>
        </w:rPr>
      </w:pPr>
    </w:p>
    <w:p w14:paraId="6FB60ABA" w14:textId="77777777" w:rsidR="00C40418" w:rsidRDefault="00C40418" w:rsidP="00C40418">
      <w:pPr>
        <w:spacing w:line="259" w:lineRule="auto"/>
        <w:rPr>
          <w:rFonts w:ascii="Times New Roman" w:hAnsi="Times New Roman" w:cs="Times New Roman"/>
        </w:rPr>
      </w:pPr>
    </w:p>
    <w:p w14:paraId="1B171E8F" w14:textId="6B293F0B" w:rsidR="00C40418" w:rsidRDefault="00C21A0D" w:rsidP="00C40418">
      <w:pPr>
        <w:spacing w:line="259" w:lineRule="auto"/>
        <w:rPr>
          <w:rFonts w:ascii="Times New Roman" w:hAnsi="Times New Roman" w:cs="Times New Roman"/>
          <w:b/>
          <w:bCs/>
          <w:sz w:val="24"/>
          <w:szCs w:val="24"/>
          <w:u w:val="single"/>
        </w:rPr>
      </w:pPr>
      <w:r>
        <w:rPr>
          <w:noProof/>
        </w:rPr>
        <w:lastRenderedPageBreak/>
        <mc:AlternateContent>
          <mc:Choice Requires="wps">
            <w:drawing>
              <wp:anchor distT="0" distB="0" distL="114300" distR="114300" simplePos="0" relativeHeight="251705344" behindDoc="0" locked="0" layoutInCell="1" allowOverlap="1" wp14:anchorId="28646E73" wp14:editId="296D59F2">
                <wp:simplePos x="0" y="0"/>
                <wp:positionH relativeFrom="column">
                  <wp:posOffset>-457200</wp:posOffset>
                </wp:positionH>
                <wp:positionV relativeFrom="paragraph">
                  <wp:posOffset>-519430</wp:posOffset>
                </wp:positionV>
                <wp:extent cx="6687238" cy="9893147"/>
                <wp:effectExtent l="0" t="0" r="18415" b="13335"/>
                <wp:wrapNone/>
                <wp:docPr id="32" name="Rechteck 32"/>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72E77" id="Rechteck 32" o:spid="_x0000_s1026" style="position:absolute;margin-left:-36pt;margin-top:-40.9pt;width:526.55pt;height:77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" fillcolor="yellow" strokecolor="#2f528f" strokeweight="1pt">
                <v:fill opacity="13107f"/>
              </v:rect>
            </w:pict>
          </mc:Fallback>
        </mc:AlternateContent>
      </w:r>
      <w:r w:rsidR="00C40418" w:rsidRPr="00C40418">
        <w:rPr>
          <w:rFonts w:ascii="Times New Roman" w:hAnsi="Times New Roman" w:cs="Times New Roman"/>
          <w:b/>
          <w:bCs/>
          <w:sz w:val="24"/>
          <w:szCs w:val="24"/>
          <w:u w:val="single"/>
        </w:rPr>
        <w:t xml:space="preserve">Es gibt 4 </w:t>
      </w:r>
      <w:proofErr w:type="gramStart"/>
      <w:r w:rsidR="00C40418" w:rsidRPr="00C40418">
        <w:rPr>
          <w:rFonts w:ascii="Times New Roman" w:hAnsi="Times New Roman" w:cs="Times New Roman"/>
          <w:b/>
          <w:bCs/>
          <w:sz w:val="24"/>
          <w:szCs w:val="24"/>
          <w:u w:val="single"/>
        </w:rPr>
        <w:t>Ebenen</w:t>
      </w:r>
      <w:proofErr w:type="gramEnd"/>
      <w:r w:rsidR="00C40418" w:rsidRPr="00C40418">
        <w:rPr>
          <w:rFonts w:ascii="Times New Roman" w:hAnsi="Times New Roman" w:cs="Times New Roman"/>
          <w:b/>
          <w:bCs/>
          <w:sz w:val="24"/>
          <w:szCs w:val="24"/>
          <w:u w:val="single"/>
        </w:rPr>
        <w:t xml:space="preserve"> auf denen man etwas ausspricht und 4 Ebenen, auf denen man etwas hört. Damit hat man 4*4=16 Varianten, aneinander vorbeizusprechen.</w:t>
      </w:r>
    </w:p>
    <w:p w14:paraId="1C982A48" w14:textId="60FC167C" w:rsidR="00C40418" w:rsidRDefault="00C40418" w:rsidP="00C40418">
      <w:pPr>
        <w:spacing w:line="259" w:lineRule="auto"/>
        <w:rPr>
          <w:rFonts w:ascii="Times New Roman" w:hAnsi="Times New Roman" w:cs="Times New Roman"/>
          <w:b/>
          <w:bCs/>
          <w:sz w:val="24"/>
          <w:szCs w:val="24"/>
          <w:u w:val="single"/>
        </w:rPr>
      </w:pPr>
      <w:r w:rsidRPr="00C40418">
        <w:rPr>
          <w:rFonts w:ascii="Times New Roman" w:hAnsi="Times New Roman" w:cs="Times New Roman"/>
          <w:b/>
          <w:bCs/>
          <w:sz w:val="24"/>
          <w:szCs w:val="24"/>
          <w:u w:val="single"/>
        </w:rPr>
        <w:t xml:space="preserve"> Der Klassiker ist das Stereotyp „Mann-Frau“.</w:t>
      </w:r>
    </w:p>
    <w:p w14:paraId="41F77846" w14:textId="77777777" w:rsidR="00C40418" w:rsidRPr="00C40418" w:rsidRDefault="00C40418" w:rsidP="00C40418">
      <w:pPr>
        <w:spacing w:line="259" w:lineRule="auto"/>
        <w:rPr>
          <w:rFonts w:ascii="Times New Roman" w:hAnsi="Times New Roman" w:cs="Times New Roman"/>
          <w:b/>
          <w:bCs/>
          <w:sz w:val="24"/>
          <w:szCs w:val="24"/>
          <w:u w:val="single"/>
        </w:rPr>
      </w:pPr>
    </w:p>
    <w:p w14:paraId="149ACD7F" w14:textId="77777777" w:rsidR="00C40418" w:rsidRPr="00C40418" w:rsidRDefault="00C40418" w:rsidP="00C40418">
      <w:pPr>
        <w:spacing w:line="259" w:lineRule="auto"/>
        <w:jc w:val="center"/>
        <w:rPr>
          <w:rFonts w:ascii="Times New Roman" w:hAnsi="Times New Roman" w:cs="Times New Roman"/>
        </w:rPr>
      </w:pPr>
      <w:r w:rsidRPr="00C40418">
        <w:rPr>
          <w:noProof/>
        </w:rPr>
        <w:drawing>
          <wp:inline distT="0" distB="0" distL="0" distR="0" wp14:anchorId="495CAFAC" wp14:editId="03CC3BB8">
            <wp:extent cx="4313230" cy="1637659"/>
            <wp:effectExtent l="0" t="0" r="0" b="1270"/>
            <wp:docPr id="75" name="Grafik 7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Text, ClipAr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886" cy="1641325"/>
                    </a:xfrm>
                    <a:prstGeom prst="rect">
                      <a:avLst/>
                    </a:prstGeom>
                    <a:noFill/>
                    <a:ln>
                      <a:noFill/>
                    </a:ln>
                  </pic:spPr>
                </pic:pic>
              </a:graphicData>
            </a:graphic>
          </wp:inline>
        </w:drawing>
      </w:r>
    </w:p>
    <w:p w14:paraId="11CA439A" w14:textId="49A541AC" w:rsidR="00C40418" w:rsidRPr="00C40418" w:rsidRDefault="00C40418" w:rsidP="00C40418">
      <w:pPr>
        <w:spacing w:line="259" w:lineRule="auto"/>
        <w:jc w:val="both"/>
        <w:rPr>
          <w:rFonts w:ascii="Times New Roman" w:hAnsi="Times New Roman" w:cs="Times New Roman"/>
          <w:b/>
          <w:bCs/>
        </w:rPr>
      </w:pPr>
      <w:r w:rsidRPr="00C40418">
        <w:rPr>
          <w:rFonts w:ascii="Times New Roman" w:hAnsi="Times New Roman" w:cs="Times New Roman"/>
          <w:b/>
          <w:bCs/>
        </w:rPr>
        <w:t>Der Klassiker ist „Die Ampel ist grün“. Der GAU (Größter anzunehmender Unfall“</w:t>
      </w:r>
      <w:r>
        <w:rPr>
          <w:rFonts w:ascii="Times New Roman" w:hAnsi="Times New Roman" w:cs="Times New Roman"/>
          <w:b/>
          <w:bCs/>
        </w:rPr>
        <w:t>)</w:t>
      </w:r>
      <w:r w:rsidRPr="00C40418">
        <w:rPr>
          <w:rFonts w:ascii="Times New Roman" w:hAnsi="Times New Roman" w:cs="Times New Roman"/>
          <w:b/>
          <w:bCs/>
        </w:rPr>
        <w:t xml:space="preserve"> entsteht dann, wenn ein Mann den Satz auf der </w:t>
      </w:r>
      <w:r w:rsidRPr="00C40418">
        <w:rPr>
          <w:rFonts w:ascii="Times New Roman" w:hAnsi="Times New Roman" w:cs="Times New Roman"/>
          <w:b/>
          <w:bCs/>
          <w:sz w:val="28"/>
          <w:szCs w:val="28"/>
          <w:u w:val="single"/>
        </w:rPr>
        <w:t>Sach-Ebene</w:t>
      </w:r>
      <w:r w:rsidRPr="00C40418">
        <w:rPr>
          <w:rFonts w:ascii="Times New Roman" w:hAnsi="Times New Roman" w:cs="Times New Roman"/>
          <w:b/>
          <w:bCs/>
          <w:sz w:val="28"/>
          <w:szCs w:val="28"/>
        </w:rPr>
        <w:t xml:space="preserve"> </w:t>
      </w:r>
      <w:r w:rsidRPr="00C40418">
        <w:rPr>
          <w:rFonts w:ascii="Times New Roman" w:hAnsi="Times New Roman" w:cs="Times New Roman"/>
          <w:b/>
          <w:bCs/>
        </w:rPr>
        <w:t xml:space="preserve">sagt, die Frau ihn aber mit dem </w:t>
      </w:r>
      <w:r w:rsidRPr="00C40418">
        <w:rPr>
          <w:rFonts w:ascii="Times New Roman" w:hAnsi="Times New Roman" w:cs="Times New Roman"/>
          <w:b/>
          <w:bCs/>
          <w:sz w:val="28"/>
          <w:szCs w:val="28"/>
          <w:u w:val="single"/>
        </w:rPr>
        <w:t>Beziehungs-Ohr</w:t>
      </w:r>
      <w:r w:rsidRPr="00C40418">
        <w:rPr>
          <w:rFonts w:ascii="Times New Roman" w:hAnsi="Times New Roman" w:cs="Times New Roman"/>
          <w:b/>
          <w:bCs/>
          <w:sz w:val="28"/>
          <w:szCs w:val="28"/>
        </w:rPr>
        <w:t xml:space="preserve"> </w:t>
      </w:r>
      <w:r w:rsidRPr="00C40418">
        <w:rPr>
          <w:rFonts w:ascii="Times New Roman" w:hAnsi="Times New Roman" w:cs="Times New Roman"/>
          <w:b/>
          <w:bCs/>
        </w:rPr>
        <w:t xml:space="preserve">hört. </w:t>
      </w:r>
      <w:r w:rsidRPr="00C40418">
        <w:rPr>
          <w:rFonts w:ascii="Times New Roman" w:hAnsi="Times New Roman" w:cs="Times New Roman"/>
          <w:b/>
          <w:bCs/>
          <w:sz w:val="24"/>
          <w:szCs w:val="24"/>
          <w:u w:val="single"/>
        </w:rPr>
        <w:t xml:space="preserve">Die folgende KATASTROPHE ist </w:t>
      </w:r>
      <w:proofErr w:type="gramStart"/>
      <w:r w:rsidRPr="00C40418">
        <w:rPr>
          <w:rFonts w:ascii="Times New Roman" w:hAnsi="Times New Roman" w:cs="Times New Roman"/>
          <w:b/>
          <w:bCs/>
          <w:sz w:val="24"/>
          <w:szCs w:val="24"/>
          <w:u w:val="single"/>
        </w:rPr>
        <w:t>unausweichlich!.</w:t>
      </w:r>
      <w:proofErr w:type="gramEnd"/>
      <w:r w:rsidRPr="00C40418">
        <w:rPr>
          <w:rFonts w:ascii="Times New Roman" w:hAnsi="Times New Roman" w:cs="Times New Roman"/>
          <w:b/>
          <w:bCs/>
          <w:sz w:val="24"/>
          <w:szCs w:val="24"/>
        </w:rPr>
        <w:t xml:space="preserve"> </w:t>
      </w:r>
    </w:p>
    <w:p w14:paraId="179022D8" w14:textId="77777777" w:rsidR="00C40418" w:rsidRPr="00C40418" w:rsidRDefault="00C40418" w:rsidP="00C40418">
      <w:pPr>
        <w:spacing w:line="259" w:lineRule="auto"/>
        <w:rPr>
          <w:rFonts w:ascii="Times New Roman" w:hAnsi="Times New Roman" w:cs="Times New Roman"/>
        </w:rPr>
      </w:pPr>
      <w:r w:rsidRPr="00C40418">
        <w:rPr>
          <w:rFonts w:ascii="Times New Roman" w:hAnsi="Times New Roman" w:cs="Times New Roman"/>
        </w:rPr>
        <w:t>Spiel einfach mal durch, wie selten es ist, dass beide Personen sich auf einer Ebene treffen</w:t>
      </w:r>
    </w:p>
    <w:p w14:paraId="0F957F47" w14:textId="77777777" w:rsidR="00C40418" w:rsidRPr="00C40418" w:rsidRDefault="00C40418" w:rsidP="00C40418">
      <w:pPr>
        <w:spacing w:line="259" w:lineRule="auto"/>
        <w:jc w:val="center"/>
        <w:rPr>
          <w:rFonts w:ascii="Times New Roman" w:hAnsi="Times New Roman" w:cs="Times New Roman"/>
        </w:rPr>
      </w:pPr>
      <w:r w:rsidRPr="00C40418">
        <w:rPr>
          <w:noProof/>
        </w:rPr>
        <w:drawing>
          <wp:inline distT="0" distB="0" distL="0" distR="0" wp14:anchorId="4D1BBA57" wp14:editId="49B84C31">
            <wp:extent cx="4981298" cy="3734718"/>
            <wp:effectExtent l="0" t="0" r="0" b="0"/>
            <wp:docPr id="74" name="Bild 3" descr="Persönliche Lebensführung und soldatischer Dienst Verantwortung übernehmen  Kommunikation. - ppt video online herunter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önliche Lebensführung und soldatischer Dienst Verantwortung übernehmen  Kommunikation. - ppt video online herunterla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9526" cy="3755882"/>
                    </a:xfrm>
                    <a:prstGeom prst="rect">
                      <a:avLst/>
                    </a:prstGeom>
                    <a:noFill/>
                    <a:ln>
                      <a:noFill/>
                    </a:ln>
                  </pic:spPr>
                </pic:pic>
              </a:graphicData>
            </a:graphic>
          </wp:inline>
        </w:drawing>
      </w:r>
      <w:r w:rsidRPr="00C40418">
        <w:rPr>
          <w:rFonts w:ascii="Times New Roman" w:hAnsi="Times New Roman" w:cs="Times New Roman"/>
        </w:rPr>
        <w:t>.</w:t>
      </w:r>
    </w:p>
    <w:p w14:paraId="1527F78A" w14:textId="37FC0755" w:rsidR="00B83939" w:rsidRDefault="00C40418" w:rsidP="00C40418">
      <w:pPr>
        <w:pStyle w:val="KeinLeerraum"/>
        <w:rPr>
          <w:rFonts w:ascii="Times New Roman" w:hAnsi="Times New Roman" w:cs="Times New Roman"/>
          <w:sz w:val="24"/>
          <w:szCs w:val="24"/>
        </w:rPr>
      </w:pPr>
      <w:r w:rsidRPr="00C40418">
        <w:rPr>
          <w:rFonts w:ascii="Times New Roman" w:hAnsi="Times New Roman" w:cs="Times New Roman"/>
          <w:sz w:val="24"/>
          <w:szCs w:val="24"/>
        </w:rPr>
        <w:t xml:space="preserve">Fun-Fact am Rande: In einem Gespräch ändern sich die Sprachebenen ständig. Das ist das, was die Bibel mit „Babylonischem Sprachgewirr“ ausdrückt. Alle reden, aber keiner versteht keinen. </w:t>
      </w:r>
    </w:p>
    <w:p w14:paraId="5AB20F36" w14:textId="7BFE6175" w:rsidR="00D07C79" w:rsidRDefault="00D07C79" w:rsidP="00C40418">
      <w:pPr>
        <w:pStyle w:val="KeinLeerraum"/>
        <w:rPr>
          <w:rFonts w:ascii="Times New Roman" w:hAnsi="Times New Roman" w:cs="Times New Roman"/>
          <w:sz w:val="24"/>
          <w:szCs w:val="24"/>
        </w:rPr>
      </w:pPr>
    </w:p>
    <w:p w14:paraId="68EDB359" w14:textId="02064244" w:rsidR="00D07C79" w:rsidRDefault="00D07C79" w:rsidP="00C40418">
      <w:pPr>
        <w:pStyle w:val="KeinLeerraum"/>
        <w:rPr>
          <w:rFonts w:ascii="Times New Roman" w:hAnsi="Times New Roman" w:cs="Times New Roman"/>
          <w:sz w:val="24"/>
          <w:szCs w:val="24"/>
        </w:rPr>
      </w:pPr>
    </w:p>
    <w:p w14:paraId="4528D184" w14:textId="77777777" w:rsidR="00D07C79" w:rsidRDefault="00D07C79" w:rsidP="00C40418">
      <w:pPr>
        <w:pStyle w:val="KeinLeerraum"/>
        <w:rPr>
          <w:rFonts w:ascii="Times New Roman" w:hAnsi="Times New Roman" w:cs="Times New Roman"/>
          <w:sz w:val="24"/>
          <w:szCs w:val="24"/>
        </w:rPr>
      </w:pPr>
    </w:p>
    <w:p w14:paraId="406980BA" w14:textId="56B188E7" w:rsidR="00B83939" w:rsidRDefault="00B37927" w:rsidP="00C40418">
      <w:pPr>
        <w:pStyle w:val="KeinLeerraum"/>
        <w:rPr>
          <w:rFonts w:ascii="Times New Roman" w:hAnsi="Times New Roman" w:cs="Times New Roman"/>
          <w:sz w:val="24"/>
          <w:szCs w:val="24"/>
        </w:rPr>
      </w:pPr>
      <w:r w:rsidRPr="00D07C79">
        <w:rPr>
          <w:rFonts w:ascii="Times New Roman" w:hAnsi="Times New Roman" w:cs="Times New Roman"/>
          <w:noProof/>
        </w:rPr>
        <w:lastRenderedPageBreak/>
        <mc:AlternateContent>
          <mc:Choice Requires="wps">
            <w:drawing>
              <wp:anchor distT="0" distB="0" distL="114300" distR="114300" simplePos="0" relativeHeight="251707392" behindDoc="0" locked="0" layoutInCell="1" allowOverlap="1" wp14:anchorId="33BE164D" wp14:editId="49AB9025">
                <wp:simplePos x="0" y="0"/>
                <wp:positionH relativeFrom="column">
                  <wp:posOffset>-407670</wp:posOffset>
                </wp:positionH>
                <wp:positionV relativeFrom="paragraph">
                  <wp:posOffset>-471805</wp:posOffset>
                </wp:positionV>
                <wp:extent cx="6687238" cy="9893147"/>
                <wp:effectExtent l="0" t="0" r="18415" b="13335"/>
                <wp:wrapNone/>
                <wp:docPr id="33" name="Rechteck 33"/>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8F45E" id="Rechteck 33" o:spid="_x0000_s1026" style="position:absolute;margin-left:-32.1pt;margin-top:-37.15pt;width:526.55pt;height:77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" fillcolor="yellow" strokecolor="#2f528f" strokeweight="1pt">
                <v:fill opacity="13107f"/>
              </v:rect>
            </w:pict>
          </mc:Fallback>
        </mc:AlternateContent>
      </w:r>
      <w:r w:rsidR="00C40418" w:rsidRPr="00C40418">
        <w:rPr>
          <w:rFonts w:ascii="Times New Roman" w:hAnsi="Times New Roman" w:cs="Times New Roman"/>
          <w:sz w:val="24"/>
          <w:szCs w:val="24"/>
        </w:rPr>
        <w:t xml:space="preserve">Wenn dann noch aus politischem Kalkül rhetorisch Scheinargumente in die Diskussion eingeführt werden, dann ist alles zu spät. </w:t>
      </w:r>
    </w:p>
    <w:p w14:paraId="7DBB68D4" w14:textId="5505B304" w:rsidR="00D07C79" w:rsidRDefault="00D07C79" w:rsidP="00C40418">
      <w:pPr>
        <w:pStyle w:val="KeinLeerraum"/>
        <w:rPr>
          <w:rFonts w:ascii="Times New Roman" w:hAnsi="Times New Roman" w:cs="Times New Roman"/>
          <w:sz w:val="24"/>
          <w:szCs w:val="24"/>
        </w:rPr>
      </w:pPr>
    </w:p>
    <w:p w14:paraId="416FA85A" w14:textId="783803C8" w:rsidR="00C40418" w:rsidRDefault="00C40418" w:rsidP="00B83939">
      <w:pPr>
        <w:pStyle w:val="KeinLeerraum"/>
        <w:jc w:val="center"/>
        <w:rPr>
          <w:rFonts w:ascii="Times New Roman" w:hAnsi="Times New Roman" w:cs="Times New Roman"/>
          <w:b/>
          <w:bCs/>
          <w:sz w:val="32"/>
          <w:szCs w:val="32"/>
        </w:rPr>
      </w:pPr>
      <w:r w:rsidRPr="00D07C79">
        <w:rPr>
          <w:rFonts w:ascii="Times New Roman" w:hAnsi="Times New Roman" w:cs="Times New Roman"/>
          <w:b/>
          <w:bCs/>
          <w:sz w:val="32"/>
          <w:szCs w:val="32"/>
        </w:rPr>
        <w:t>Das ist dann die Garantie für ABSOLUTEN STILLSTAND bei MAXIMALER VERLETZUNG aller Beteiligten.</w:t>
      </w:r>
    </w:p>
    <w:p w14:paraId="17F607B2" w14:textId="5491EAD7" w:rsidR="00D07C79" w:rsidRDefault="00D07C79" w:rsidP="00B83939">
      <w:pPr>
        <w:pStyle w:val="KeinLeerraum"/>
        <w:jc w:val="center"/>
        <w:rPr>
          <w:rFonts w:ascii="Times New Roman" w:hAnsi="Times New Roman" w:cs="Times New Roman"/>
          <w:b/>
          <w:bCs/>
          <w:sz w:val="32"/>
          <w:szCs w:val="32"/>
        </w:rPr>
      </w:pPr>
    </w:p>
    <w:p w14:paraId="7CEB1644" w14:textId="0ABF8869" w:rsidR="00D07C79" w:rsidRPr="00D07C79" w:rsidRDefault="00D07C79" w:rsidP="00D07C79">
      <w:pPr>
        <w:pStyle w:val="KeinLeerraum"/>
        <w:rPr>
          <w:rFonts w:ascii="Times New Roman" w:hAnsi="Times New Roman" w:cs="Times New Roman"/>
          <w:b/>
          <w:bCs/>
          <w:sz w:val="24"/>
          <w:szCs w:val="24"/>
        </w:rPr>
      </w:pPr>
      <w:r w:rsidRPr="00D07C79">
        <w:rPr>
          <w:rFonts w:ascii="Times New Roman" w:hAnsi="Times New Roman" w:cs="Times New Roman"/>
          <w:b/>
          <w:bCs/>
          <w:sz w:val="24"/>
          <w:szCs w:val="24"/>
        </w:rPr>
        <w:t xml:space="preserve">Weitere Informationen darüber, wie </w:t>
      </w:r>
      <w:r>
        <w:rPr>
          <w:rFonts w:ascii="Times New Roman" w:hAnsi="Times New Roman" w:cs="Times New Roman"/>
          <w:b/>
          <w:bCs/>
          <w:sz w:val="24"/>
          <w:szCs w:val="24"/>
        </w:rPr>
        <w:t xml:space="preserve">solche populistischen/politischen Tricksereien ablaufen findest Du auf   </w:t>
      </w:r>
      <w:r w:rsidRPr="00D07C79">
        <w:rPr>
          <w:rFonts w:ascii="Times New Roman" w:hAnsi="Times New Roman" w:cs="Times New Roman"/>
          <w:b/>
          <w:bCs/>
          <w:sz w:val="32"/>
          <w:szCs w:val="32"/>
          <w:u w:val="single"/>
        </w:rPr>
        <w:t>BISS2030.de</w:t>
      </w:r>
      <w:r w:rsidRPr="00D07C79">
        <w:rPr>
          <w:rFonts w:ascii="Times New Roman" w:hAnsi="Times New Roman" w:cs="Times New Roman"/>
          <w:b/>
          <w:bCs/>
          <w:sz w:val="32"/>
          <w:szCs w:val="32"/>
        </w:rPr>
        <w:t xml:space="preserve"> </w:t>
      </w:r>
      <w:r>
        <w:rPr>
          <w:rFonts w:ascii="Times New Roman" w:hAnsi="Times New Roman" w:cs="Times New Roman"/>
          <w:b/>
          <w:bCs/>
          <w:sz w:val="24"/>
          <w:szCs w:val="24"/>
        </w:rPr>
        <w:t xml:space="preserve">in der </w:t>
      </w:r>
      <w:r w:rsidRPr="00D07C79">
        <w:rPr>
          <w:rFonts w:ascii="Times New Roman" w:hAnsi="Times New Roman" w:cs="Times New Roman"/>
          <w:b/>
          <w:bCs/>
          <w:sz w:val="32"/>
          <w:szCs w:val="32"/>
          <w:u w:val="single"/>
        </w:rPr>
        <w:t>POLITIK-FIBEL</w:t>
      </w:r>
      <w:r>
        <w:rPr>
          <w:rFonts w:ascii="Times New Roman" w:hAnsi="Times New Roman" w:cs="Times New Roman"/>
          <w:b/>
          <w:bCs/>
          <w:sz w:val="24"/>
          <w:szCs w:val="24"/>
        </w:rPr>
        <w:t>.</w:t>
      </w:r>
    </w:p>
    <w:p w14:paraId="7CDC5F02" w14:textId="77777777" w:rsidR="00D07C79" w:rsidRDefault="00D07C79">
      <w:pPr>
        <w:spacing w:line="259" w:lineRule="auto"/>
      </w:pPr>
      <w:bookmarkStart w:id="34" w:name="_Toc83417631"/>
    </w:p>
    <w:p w14:paraId="6B5EAE4C" w14:textId="77777777" w:rsidR="00D07C79" w:rsidRDefault="00D07C79">
      <w:pPr>
        <w:spacing w:line="259" w:lineRule="auto"/>
      </w:pPr>
      <w:r>
        <w:t>Interessante Themen sind dort:</w:t>
      </w:r>
    </w:p>
    <w:p w14:paraId="5800F9DC" w14:textId="77777777" w:rsidR="00D07C79" w:rsidRDefault="00D07C79" w:rsidP="00D07C79">
      <w:pPr>
        <w:pStyle w:val="KeinLeerraum"/>
        <w:numPr>
          <w:ilvl w:val="0"/>
          <w:numId w:val="12"/>
        </w:numPr>
      </w:pPr>
      <w:r>
        <w:t>Wie entsteht politischer Stillstand?</w:t>
      </w:r>
    </w:p>
    <w:p w14:paraId="1EABAE8D" w14:textId="77777777" w:rsidR="00D07C79" w:rsidRDefault="00D07C79" w:rsidP="00D07C79">
      <w:pPr>
        <w:pStyle w:val="KeinLeerraum"/>
        <w:numPr>
          <w:ilvl w:val="0"/>
          <w:numId w:val="12"/>
        </w:numPr>
      </w:pPr>
      <w:proofErr w:type="spellStart"/>
      <w:r>
        <w:t>Asymetrische</w:t>
      </w:r>
      <w:proofErr w:type="spellEnd"/>
      <w:r>
        <w:t xml:space="preserve"> Demobilisierung</w:t>
      </w:r>
    </w:p>
    <w:p w14:paraId="188BF63A" w14:textId="77777777" w:rsidR="00D07C79" w:rsidRDefault="00D07C79" w:rsidP="00D07C79">
      <w:pPr>
        <w:pStyle w:val="KeinLeerraum"/>
        <w:numPr>
          <w:ilvl w:val="0"/>
          <w:numId w:val="12"/>
        </w:numPr>
      </w:pPr>
      <w:r>
        <w:t>Kommunikation</w:t>
      </w:r>
    </w:p>
    <w:p w14:paraId="6FC3D957" w14:textId="77777777" w:rsidR="00D07C79" w:rsidRDefault="00D07C79" w:rsidP="00D07C79">
      <w:pPr>
        <w:pStyle w:val="KeinLeerraum"/>
        <w:numPr>
          <w:ilvl w:val="0"/>
          <w:numId w:val="12"/>
        </w:numPr>
      </w:pPr>
      <w:r>
        <w:t>Kognitive Dissonanz</w:t>
      </w:r>
    </w:p>
    <w:p w14:paraId="689DC3CD" w14:textId="77777777" w:rsidR="00D07C79" w:rsidRDefault="00D07C79" w:rsidP="00D07C79">
      <w:pPr>
        <w:pStyle w:val="KeinLeerraum"/>
        <w:numPr>
          <w:ilvl w:val="0"/>
          <w:numId w:val="12"/>
        </w:numPr>
      </w:pPr>
      <w:r>
        <w:t>Kritische Erfolgsfaktoren</w:t>
      </w:r>
    </w:p>
    <w:p w14:paraId="67DF933B" w14:textId="77777777" w:rsidR="00D07C79" w:rsidRPr="00D07C79" w:rsidRDefault="00D07C79" w:rsidP="00D07C79">
      <w:pPr>
        <w:pStyle w:val="KeinLeerraum"/>
        <w:numPr>
          <w:ilvl w:val="0"/>
          <w:numId w:val="12"/>
        </w:numPr>
        <w:rPr>
          <w:b/>
          <w:bCs/>
          <w:sz w:val="24"/>
          <w:szCs w:val="24"/>
        </w:rPr>
      </w:pPr>
      <w:r w:rsidRPr="00D07C79">
        <w:rPr>
          <w:b/>
          <w:bCs/>
          <w:sz w:val="24"/>
          <w:szCs w:val="24"/>
        </w:rPr>
        <w:t>Schein-Argumente und Taschenspielertricks</w:t>
      </w:r>
    </w:p>
    <w:p w14:paraId="723F6BD2" w14:textId="77777777" w:rsidR="00D07C79" w:rsidRPr="00D07C79" w:rsidRDefault="00D07C79" w:rsidP="00D07C79">
      <w:pPr>
        <w:pStyle w:val="KeinLeerraum"/>
        <w:numPr>
          <w:ilvl w:val="0"/>
          <w:numId w:val="12"/>
        </w:numPr>
        <w:rPr>
          <w:b/>
          <w:bCs/>
          <w:sz w:val="24"/>
          <w:szCs w:val="24"/>
        </w:rPr>
      </w:pPr>
      <w:r w:rsidRPr="00D07C79">
        <w:rPr>
          <w:b/>
          <w:bCs/>
          <w:sz w:val="24"/>
          <w:szCs w:val="24"/>
        </w:rPr>
        <w:t>Sitzungs-Management</w:t>
      </w:r>
    </w:p>
    <w:p w14:paraId="405DCAA1" w14:textId="77777777" w:rsidR="00D07C79" w:rsidRPr="00D07C79" w:rsidRDefault="00D07C79" w:rsidP="00D07C79">
      <w:pPr>
        <w:pStyle w:val="KeinLeerraum"/>
        <w:numPr>
          <w:ilvl w:val="0"/>
          <w:numId w:val="12"/>
        </w:numPr>
        <w:rPr>
          <w:b/>
          <w:bCs/>
          <w:sz w:val="24"/>
          <w:szCs w:val="24"/>
        </w:rPr>
      </w:pPr>
      <w:r w:rsidRPr="00D07C79">
        <w:rPr>
          <w:b/>
          <w:bCs/>
          <w:sz w:val="24"/>
          <w:szCs w:val="24"/>
        </w:rPr>
        <w:t>Dunning-Kruger-Effekt</w:t>
      </w:r>
    </w:p>
    <w:p w14:paraId="0F80D87E" w14:textId="77777777" w:rsidR="00D07C79" w:rsidRDefault="00D07C79" w:rsidP="00D07C79">
      <w:pPr>
        <w:pStyle w:val="KeinLeerraum"/>
        <w:numPr>
          <w:ilvl w:val="0"/>
          <w:numId w:val="12"/>
        </w:numPr>
      </w:pPr>
      <w:r>
        <w:t>Peter-Prinzip</w:t>
      </w:r>
    </w:p>
    <w:p w14:paraId="0F189D99" w14:textId="77777777" w:rsidR="00D07C79" w:rsidRDefault="00D07C79" w:rsidP="00D07C79">
      <w:pPr>
        <w:pStyle w:val="KeinLeerraum"/>
        <w:numPr>
          <w:ilvl w:val="0"/>
          <w:numId w:val="12"/>
        </w:numPr>
      </w:pPr>
      <w:r>
        <w:t>Pareto-Prinzip</w:t>
      </w:r>
    </w:p>
    <w:p w14:paraId="1E216EF9" w14:textId="77777777" w:rsidR="00D07C79" w:rsidRDefault="00D07C79" w:rsidP="00D07C79">
      <w:pPr>
        <w:pStyle w:val="KeinLeerraum"/>
        <w:numPr>
          <w:ilvl w:val="0"/>
          <w:numId w:val="12"/>
        </w:numPr>
        <w:rPr>
          <w:b/>
          <w:bCs/>
        </w:rPr>
      </w:pPr>
      <w:r w:rsidRPr="00D07C79">
        <w:rPr>
          <w:b/>
          <w:bCs/>
          <w:sz w:val="24"/>
          <w:szCs w:val="24"/>
        </w:rPr>
        <w:t>Vom Wissen zum Handeln</w:t>
      </w:r>
    </w:p>
    <w:p w14:paraId="55A704EE" w14:textId="77777777" w:rsidR="00D07C79" w:rsidRPr="00D07C79" w:rsidRDefault="00D07C79" w:rsidP="00D07C79">
      <w:pPr>
        <w:pStyle w:val="KeinLeerraum"/>
        <w:numPr>
          <w:ilvl w:val="0"/>
          <w:numId w:val="12"/>
        </w:numPr>
        <w:rPr>
          <w:b/>
          <w:bCs/>
        </w:rPr>
      </w:pPr>
      <w:r w:rsidRPr="00D07C79">
        <w:rPr>
          <w:b/>
          <w:bCs/>
          <w:sz w:val="24"/>
          <w:szCs w:val="24"/>
        </w:rPr>
        <w:t>Und vieles mehr.</w:t>
      </w:r>
    </w:p>
    <w:p w14:paraId="3952548D" w14:textId="77777777" w:rsidR="00D07C79" w:rsidRDefault="00D07C79" w:rsidP="00D07C79">
      <w:pPr>
        <w:pStyle w:val="KeinLeerraum"/>
        <w:rPr>
          <w:b/>
          <w:bCs/>
          <w:sz w:val="24"/>
          <w:szCs w:val="24"/>
        </w:rPr>
      </w:pPr>
    </w:p>
    <w:p w14:paraId="75D30BAF" w14:textId="77777777" w:rsidR="00D07C79" w:rsidRDefault="00D07C79" w:rsidP="00D07C79">
      <w:pPr>
        <w:pStyle w:val="KeinLeerraum"/>
        <w:rPr>
          <w:b/>
          <w:bCs/>
          <w:sz w:val="24"/>
          <w:szCs w:val="24"/>
        </w:rPr>
      </w:pPr>
    </w:p>
    <w:p w14:paraId="223669FC" w14:textId="77777777" w:rsidR="00D07C79" w:rsidRDefault="00D07C79" w:rsidP="00D07C79">
      <w:pPr>
        <w:pStyle w:val="KeinLeerraum"/>
        <w:rPr>
          <w:b/>
          <w:bCs/>
          <w:sz w:val="24"/>
          <w:szCs w:val="24"/>
        </w:rPr>
      </w:pPr>
      <w:r>
        <w:rPr>
          <w:b/>
          <w:bCs/>
          <w:sz w:val="24"/>
          <w:szCs w:val="24"/>
        </w:rPr>
        <w:t>Das alles hört sich so verdammt akademisch und kompliziert an.</w:t>
      </w:r>
    </w:p>
    <w:p w14:paraId="598F60BF" w14:textId="77777777" w:rsidR="00D07C79" w:rsidRDefault="00D07C79" w:rsidP="00D07C79">
      <w:pPr>
        <w:pStyle w:val="KeinLeerraum"/>
        <w:rPr>
          <w:b/>
          <w:bCs/>
          <w:sz w:val="24"/>
          <w:szCs w:val="24"/>
        </w:rPr>
      </w:pPr>
    </w:p>
    <w:p w14:paraId="646BA733" w14:textId="77777777" w:rsidR="00D07C79" w:rsidRDefault="00D07C79" w:rsidP="00D07C79">
      <w:pPr>
        <w:pStyle w:val="KeinLeerraum"/>
        <w:rPr>
          <w:b/>
          <w:bCs/>
          <w:sz w:val="24"/>
          <w:szCs w:val="24"/>
        </w:rPr>
      </w:pPr>
      <w:r>
        <w:rPr>
          <w:b/>
          <w:bCs/>
          <w:sz w:val="24"/>
          <w:szCs w:val="24"/>
        </w:rPr>
        <w:t>Pustekuchen.</w:t>
      </w:r>
    </w:p>
    <w:p w14:paraId="6CB7D747" w14:textId="77777777" w:rsidR="00D07C79" w:rsidRDefault="00D07C79" w:rsidP="00D07C79">
      <w:pPr>
        <w:pStyle w:val="KeinLeerraum"/>
        <w:rPr>
          <w:b/>
          <w:bCs/>
          <w:sz w:val="24"/>
          <w:szCs w:val="24"/>
        </w:rPr>
      </w:pPr>
    </w:p>
    <w:p w14:paraId="6EAD31C6" w14:textId="77777777" w:rsidR="00B37927" w:rsidRDefault="00D07C79" w:rsidP="00D07C79">
      <w:pPr>
        <w:pStyle w:val="KeinLeerraum"/>
        <w:rPr>
          <w:b/>
          <w:bCs/>
          <w:sz w:val="24"/>
          <w:szCs w:val="24"/>
        </w:rPr>
      </w:pPr>
      <w:r>
        <w:rPr>
          <w:b/>
          <w:bCs/>
          <w:sz w:val="24"/>
          <w:szCs w:val="24"/>
        </w:rPr>
        <w:t>Hinter allen Themen stehen ganz einfach zu verstehende Vorgänge, die von jedermann in kürzester Zeit verstanden werden können.</w:t>
      </w:r>
    </w:p>
    <w:p w14:paraId="1FAD9169" w14:textId="77777777" w:rsidR="00B37927" w:rsidRDefault="00B37927" w:rsidP="00D07C79">
      <w:pPr>
        <w:pStyle w:val="KeinLeerraum"/>
        <w:rPr>
          <w:b/>
          <w:bCs/>
          <w:sz w:val="24"/>
          <w:szCs w:val="24"/>
        </w:rPr>
      </w:pPr>
    </w:p>
    <w:p w14:paraId="515DBF56" w14:textId="54CFF753" w:rsidR="00B37927" w:rsidRDefault="00B37927" w:rsidP="00D07C79">
      <w:pPr>
        <w:pStyle w:val="KeinLeerraum"/>
        <w:rPr>
          <w:b/>
          <w:bCs/>
          <w:sz w:val="24"/>
          <w:szCs w:val="24"/>
        </w:rPr>
      </w:pPr>
      <w:r>
        <w:rPr>
          <w:b/>
          <w:bCs/>
          <w:sz w:val="24"/>
          <w:szCs w:val="24"/>
        </w:rPr>
        <w:t>Man muss halt nur mal etwas neugierig sein und den Mut und den Willen aufbringen, sich mal mit neuen Dingen Gedanken und Denkweisen zu beschäftigen.</w:t>
      </w:r>
    </w:p>
    <w:p w14:paraId="49500ECF" w14:textId="1F54E502" w:rsidR="00B37927" w:rsidRDefault="00B37927" w:rsidP="00D07C79">
      <w:pPr>
        <w:pStyle w:val="KeinLeerraum"/>
        <w:rPr>
          <w:b/>
          <w:bCs/>
          <w:sz w:val="24"/>
          <w:szCs w:val="24"/>
        </w:rPr>
      </w:pPr>
    </w:p>
    <w:p w14:paraId="16E22DFC" w14:textId="4AE93A1B" w:rsidR="00B37927" w:rsidRDefault="00B37927" w:rsidP="00D07C79">
      <w:pPr>
        <w:pStyle w:val="KeinLeerraum"/>
        <w:rPr>
          <w:b/>
          <w:bCs/>
          <w:sz w:val="24"/>
          <w:szCs w:val="24"/>
        </w:rPr>
      </w:pPr>
      <w:r>
        <w:rPr>
          <w:b/>
          <w:bCs/>
          <w:sz w:val="24"/>
          <w:szCs w:val="24"/>
        </w:rPr>
        <w:t xml:space="preserve">Man muss nur bereit sein, alte (Vor-)Urteile zu überprüfen und ggf. zu korrigieren oder gar komplett über Bord zu werfen. </w:t>
      </w:r>
    </w:p>
    <w:p w14:paraId="5EB3E729" w14:textId="77777777" w:rsidR="00B37927" w:rsidRDefault="00B37927" w:rsidP="00D07C79">
      <w:pPr>
        <w:pStyle w:val="KeinLeerraum"/>
        <w:rPr>
          <w:b/>
          <w:bCs/>
          <w:sz w:val="24"/>
          <w:szCs w:val="24"/>
        </w:rPr>
      </w:pPr>
    </w:p>
    <w:p w14:paraId="6507BF14" w14:textId="5734CC7E" w:rsidR="00B37927" w:rsidRDefault="00B37927" w:rsidP="00D07C79">
      <w:pPr>
        <w:pStyle w:val="KeinLeerraum"/>
        <w:rPr>
          <w:b/>
          <w:bCs/>
          <w:sz w:val="24"/>
          <w:szCs w:val="24"/>
        </w:rPr>
      </w:pPr>
      <w:r>
        <w:rPr>
          <w:b/>
          <w:bCs/>
          <w:sz w:val="24"/>
          <w:szCs w:val="24"/>
        </w:rPr>
        <w:t xml:space="preserve">Man wird über sich selbst überrascht sein, was man selbst schon immer alles gewusst hat, aber nicht die richtigen Worte zur Erklärung gefunden hat. </w:t>
      </w:r>
      <w:r w:rsidR="00D07C79">
        <w:rPr>
          <w:b/>
          <w:bCs/>
          <w:sz w:val="24"/>
          <w:szCs w:val="24"/>
        </w:rPr>
        <w:t xml:space="preserve"> </w:t>
      </w:r>
      <w:r w:rsidR="00D07C79" w:rsidRPr="00D07C79">
        <w:rPr>
          <w:b/>
          <w:bCs/>
          <w:sz w:val="24"/>
          <w:szCs w:val="24"/>
        </w:rPr>
        <w:t xml:space="preserve"> </w:t>
      </w:r>
    </w:p>
    <w:p w14:paraId="596AE396" w14:textId="77777777" w:rsidR="00B37927" w:rsidRDefault="00B37927" w:rsidP="00D07C79">
      <w:pPr>
        <w:pStyle w:val="KeinLeerraum"/>
        <w:rPr>
          <w:b/>
          <w:bCs/>
          <w:sz w:val="24"/>
          <w:szCs w:val="24"/>
        </w:rPr>
      </w:pPr>
    </w:p>
    <w:p w14:paraId="7577CDB2" w14:textId="77777777" w:rsidR="00B37927" w:rsidRDefault="00B37927" w:rsidP="00D07C79">
      <w:pPr>
        <w:pStyle w:val="KeinLeerraum"/>
        <w:rPr>
          <w:b/>
          <w:bCs/>
          <w:sz w:val="24"/>
          <w:szCs w:val="24"/>
        </w:rPr>
      </w:pPr>
      <w:r>
        <w:rPr>
          <w:b/>
          <w:bCs/>
          <w:sz w:val="24"/>
          <w:szCs w:val="24"/>
        </w:rPr>
        <w:t>Urplötzlich erscheinen Dinge, die man in der Vergangenheit wie selbstverständlich akzeptiert hat, in einem ganz anderen Licht.</w:t>
      </w:r>
    </w:p>
    <w:p w14:paraId="7B9FB1F1" w14:textId="77777777" w:rsidR="00B37927" w:rsidRDefault="00B37927" w:rsidP="00D07C79">
      <w:pPr>
        <w:pStyle w:val="KeinLeerraum"/>
        <w:rPr>
          <w:b/>
          <w:bCs/>
          <w:sz w:val="24"/>
          <w:szCs w:val="24"/>
        </w:rPr>
      </w:pPr>
    </w:p>
    <w:p w14:paraId="1D51DDEE" w14:textId="57E2D792" w:rsidR="00B37927" w:rsidRPr="00B37927" w:rsidRDefault="00B37927" w:rsidP="00D07C79">
      <w:pPr>
        <w:pStyle w:val="KeinLeerraum"/>
        <w:rPr>
          <w:b/>
          <w:bCs/>
          <w:sz w:val="32"/>
          <w:szCs w:val="32"/>
        </w:rPr>
      </w:pPr>
      <w:r w:rsidRPr="00B37927">
        <w:rPr>
          <w:b/>
          <w:bCs/>
          <w:sz w:val="32"/>
          <w:szCs w:val="32"/>
        </w:rPr>
        <w:t xml:space="preserve">Das ist dann der Moment, in dem man </w:t>
      </w:r>
      <w:r w:rsidR="00703B47" w:rsidRPr="00B37927">
        <w:rPr>
          <w:b/>
          <w:bCs/>
          <w:sz w:val="32"/>
          <w:szCs w:val="32"/>
        </w:rPr>
        <w:t xml:space="preserve">anfängt,  </w:t>
      </w:r>
      <w:r w:rsidRPr="00B37927">
        <w:rPr>
          <w:b/>
          <w:bCs/>
          <w:sz w:val="32"/>
          <w:szCs w:val="32"/>
        </w:rPr>
        <w:t xml:space="preserve">                                  ,  </w:t>
      </w:r>
    </w:p>
    <w:p w14:paraId="41370E9A" w14:textId="00364B48" w:rsidR="00D07C79" w:rsidRPr="00B37927" w:rsidRDefault="00B37927" w:rsidP="00B37927">
      <w:pPr>
        <w:pStyle w:val="KeinLeerraum"/>
        <w:rPr>
          <w:rFonts w:ascii="Arial Black" w:eastAsia="Times New Roman" w:hAnsi="Arial Black" w:cstheme="majorHAnsi"/>
          <w:b/>
          <w:bCs/>
          <w:sz w:val="24"/>
          <w:szCs w:val="24"/>
          <w:lang w:eastAsia="de-DE"/>
        </w:rPr>
      </w:pPr>
      <w:r w:rsidRPr="00B37927">
        <w:rPr>
          <w:b/>
          <w:bCs/>
          <w:sz w:val="32"/>
          <w:szCs w:val="32"/>
        </w:rPr>
        <w:t xml:space="preserve">                                      </w:t>
      </w:r>
      <w:r>
        <w:rPr>
          <w:b/>
          <w:bCs/>
          <w:sz w:val="32"/>
          <w:szCs w:val="32"/>
        </w:rPr>
        <w:t xml:space="preserve">                            </w:t>
      </w:r>
      <w:r w:rsidRPr="00B37927">
        <w:rPr>
          <w:b/>
          <w:bCs/>
          <w:sz w:val="32"/>
          <w:szCs w:val="32"/>
        </w:rPr>
        <w:t xml:space="preserve">   WIRKLICH SELBST ZU DENKEN.</w:t>
      </w:r>
    </w:p>
    <w:bookmarkStart w:id="35" w:name="_Toc83890805"/>
    <w:p w14:paraId="338B8079" w14:textId="4B52D931" w:rsidR="009B1B9D" w:rsidRDefault="00D07C79" w:rsidP="009B1B9D">
      <w:pPr>
        <w:pStyle w:val="berschrift2"/>
      </w:pPr>
      <w:r>
        <w:rPr>
          <w:noProof/>
        </w:rPr>
        <w:lastRenderedPageBreak/>
        <mc:AlternateContent>
          <mc:Choice Requires="wps">
            <w:drawing>
              <wp:anchor distT="0" distB="0" distL="114300" distR="114300" simplePos="0" relativeHeight="251725824" behindDoc="0" locked="0" layoutInCell="1" allowOverlap="1" wp14:anchorId="7E828C23" wp14:editId="65917730">
                <wp:simplePos x="0" y="0"/>
                <wp:positionH relativeFrom="column">
                  <wp:posOffset>-476250</wp:posOffset>
                </wp:positionH>
                <wp:positionV relativeFrom="paragraph">
                  <wp:posOffset>-200660</wp:posOffset>
                </wp:positionV>
                <wp:extent cx="6687238" cy="9893147"/>
                <wp:effectExtent l="0" t="0" r="18415" b="13335"/>
                <wp:wrapNone/>
                <wp:docPr id="44" name="Rechteck 44"/>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3896C" id="Rechteck 44" o:spid="_x0000_s1026" style="position:absolute;margin-left:-37.5pt;margin-top:-15.8pt;width:526.55pt;height:77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" fillcolor="yellow" strokecolor="#2f528f" strokeweight="1pt">
                <v:fill opacity="13107f"/>
              </v:rect>
            </w:pict>
          </mc:Fallback>
        </mc:AlternateContent>
      </w:r>
      <w:r w:rsidR="009B1B9D">
        <w:t>E – Status der Analyse bzw. des Antrages</w:t>
      </w:r>
      <w:bookmarkEnd w:id="34"/>
      <w:bookmarkEnd w:id="35"/>
    </w:p>
    <w:p w14:paraId="09CC82D8" w14:textId="7421B93A" w:rsidR="009B1B9D" w:rsidRPr="00A12805" w:rsidRDefault="009B1B9D" w:rsidP="009B1B9D">
      <w:pPr>
        <w:rPr>
          <w:bCs/>
          <w:sz w:val="24"/>
          <w:szCs w:val="24"/>
        </w:rPr>
      </w:pPr>
      <w:r w:rsidRPr="00A12805">
        <w:rPr>
          <w:bCs/>
          <w:sz w:val="24"/>
          <w:szCs w:val="24"/>
        </w:rPr>
        <w:t>(Wo steht das Projekt?</w:t>
      </w:r>
      <w:r>
        <w:rPr>
          <w:bCs/>
          <w:sz w:val="24"/>
          <w:szCs w:val="24"/>
        </w:rPr>
        <w:t xml:space="preserve"> Läuft alles rund? Gibt es Verzögerungen? Wenn ‚‘ja‘  warum? Usw.)</w:t>
      </w:r>
      <w:r w:rsidRPr="00A12805">
        <w:rPr>
          <w:bCs/>
          <w:sz w:val="24"/>
          <w:szCs w:val="24"/>
        </w:rPr>
        <w:t xml:space="preserve"> </w:t>
      </w:r>
    </w:p>
    <w:p w14:paraId="05C446A1" w14:textId="3F72CDBF"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 xml:space="preserve">IDEE </w:t>
      </w:r>
    </w:p>
    <w:p w14:paraId="55D63DC4" w14:textId="22112E98"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es sind noch viele Aspekte nicht betrachtet und es hat sich noch kein Team gebildet.</w:t>
      </w:r>
    </w:p>
    <w:p w14:paraId="170C79A6" w14:textId="23FE28C6"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Realisierungswahrscheinlichkeit liegt bei &lt; 10%</w:t>
      </w:r>
    </w:p>
    <w:p w14:paraId="54A388EE" w14:textId="0072FE73" w:rsidR="009B1B9D" w:rsidRPr="009B1B9D" w:rsidRDefault="009B1B9D" w:rsidP="009B1B9D">
      <w:pPr>
        <w:pStyle w:val="KeinLeerraum"/>
        <w:rPr>
          <w:rFonts w:ascii="Times New Roman" w:hAnsi="Times New Roman" w:cs="Times New Roman"/>
          <w:b/>
          <w:bCs/>
        </w:rPr>
      </w:pPr>
    </w:p>
    <w:p w14:paraId="20C8F212" w14:textId="5A816D47"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 xml:space="preserve">KONZEPT = </w:t>
      </w:r>
    </w:p>
    <w:p w14:paraId="57FB6DAF" w14:textId="7BB10F7A"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Es besteht ein Team, das daran arbeitet, die offenen Fragen zu beantworten.</w:t>
      </w:r>
    </w:p>
    <w:p w14:paraId="63ABC7E9" w14:textId="6E73B438"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Realisierungswahrscheinlichkeit liegt bei 10 – 50%</w:t>
      </w:r>
    </w:p>
    <w:p w14:paraId="502120B7" w14:textId="208F25A7" w:rsidR="009B1B9D" w:rsidRPr="009B1B9D" w:rsidRDefault="009B1B9D" w:rsidP="009B1B9D">
      <w:pPr>
        <w:pStyle w:val="KeinLeerraum"/>
        <w:ind w:left="720"/>
        <w:rPr>
          <w:rFonts w:ascii="Times New Roman" w:hAnsi="Times New Roman" w:cs="Times New Roman"/>
          <w:b/>
          <w:bCs/>
        </w:rPr>
      </w:pPr>
    </w:p>
    <w:p w14:paraId="21F0FBFA" w14:textId="7F583B35" w:rsidR="009B1B9D" w:rsidRPr="009B1B9D" w:rsidRDefault="009B1B9D" w:rsidP="009B1B9D">
      <w:pPr>
        <w:pStyle w:val="KeinLeerraum"/>
        <w:rPr>
          <w:rFonts w:ascii="Times New Roman" w:hAnsi="Times New Roman" w:cs="Times New Roman"/>
          <w:b/>
          <w:bCs/>
        </w:rPr>
      </w:pPr>
    </w:p>
    <w:p w14:paraId="34FF6416" w14:textId="3DFD7E9E"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 xml:space="preserve">PROJEKT </w:t>
      </w:r>
    </w:p>
    <w:p w14:paraId="44AF77A9" w14:textId="02451325"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Projektbeschreibung ist so weit fortgeschritten, dass der Antrag einem/r Kümmerer*in zur weiteren Bearbeitung übergeben werden kann.</w:t>
      </w:r>
    </w:p>
    <w:p w14:paraId="1A8E55CE" w14:textId="7BAF301D"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Das Konzept hat Zukunftspotenzial</w:t>
      </w:r>
    </w:p>
    <w:p w14:paraId="617E7748" w14:textId="2A54FC97"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Realisierungswahrscheinlichkeit liegt bei 50-100%</w:t>
      </w:r>
    </w:p>
    <w:p w14:paraId="4BB2EEE1" w14:textId="1DBEE523"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Der/die Kümmerer*in stellt die Analyse der Fraktion vor.</w:t>
      </w:r>
    </w:p>
    <w:p w14:paraId="2A8312E5" w14:textId="04F51DEC"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Fraktion stellt einen Antrag in der Gemeindevertretung.</w:t>
      </w:r>
    </w:p>
    <w:p w14:paraId="017896EA" w14:textId="77777777"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Gemeindevertretung entscheidet.</w:t>
      </w:r>
    </w:p>
    <w:p w14:paraId="0A423992" w14:textId="77777777" w:rsidR="009B1B9D" w:rsidRPr="009B1B9D" w:rsidRDefault="009B1B9D" w:rsidP="009B1B9D">
      <w:pPr>
        <w:pStyle w:val="KeinLeerraum"/>
        <w:rPr>
          <w:rFonts w:ascii="Times New Roman" w:hAnsi="Times New Roman" w:cs="Times New Roman"/>
          <w:b/>
          <w:bCs/>
        </w:rPr>
      </w:pPr>
    </w:p>
    <w:p w14:paraId="29A7501D" w14:textId="77777777"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Bei Ablehnung kann die Analyse frühestens nach einem Jahr wieder vorgelegt werden.</w:t>
      </w:r>
    </w:p>
    <w:p w14:paraId="12B91EC0" w14:textId="77777777" w:rsidR="009B1B9D" w:rsidRPr="009B1B9D" w:rsidRDefault="009B1B9D" w:rsidP="009B1B9D">
      <w:pPr>
        <w:pStyle w:val="KeinLeerraum"/>
        <w:rPr>
          <w:rFonts w:ascii="Times New Roman" w:hAnsi="Times New Roman" w:cs="Times New Roman"/>
          <w:b/>
          <w:bCs/>
        </w:rPr>
      </w:pPr>
    </w:p>
    <w:p w14:paraId="62DD5C0A" w14:textId="77777777"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Bei positiver Beschlussfassung wird monatlich über den Fortschritt des Projektes berichtet.</w:t>
      </w:r>
    </w:p>
    <w:p w14:paraId="0E3C3A8C" w14:textId="77777777" w:rsidR="00C40418" w:rsidRPr="00C40418" w:rsidRDefault="00C40418" w:rsidP="00C40418">
      <w:pPr>
        <w:pStyle w:val="KeinLeerraum"/>
        <w:rPr>
          <w:rFonts w:ascii="Times New Roman" w:hAnsi="Times New Roman" w:cs="Times New Roman"/>
          <w:sz w:val="24"/>
          <w:szCs w:val="24"/>
          <w:lang w:eastAsia="de-DE"/>
        </w:rPr>
      </w:pPr>
    </w:p>
    <w:p w14:paraId="20794782" w14:textId="3FD79108" w:rsidR="009B1B9D" w:rsidRDefault="009B1B9D" w:rsidP="009B1B9D">
      <w:pPr>
        <w:pStyle w:val="berschrift2"/>
      </w:pPr>
      <w:bookmarkStart w:id="36" w:name="_Toc83417632"/>
      <w:bookmarkStart w:id="37" w:name="_Toc83890806"/>
      <w:r>
        <w:t>F – Wichtigkeit des Projektes</w:t>
      </w:r>
      <w:bookmarkEnd w:id="36"/>
      <w:bookmarkEnd w:id="37"/>
      <w:r>
        <w:t xml:space="preserve"> </w:t>
      </w:r>
    </w:p>
    <w:p w14:paraId="67B8F9C6" w14:textId="1FEA474F" w:rsidR="009B1B9D" w:rsidRDefault="009B1B9D" w:rsidP="009B1B9D">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sidRPr="0003015D">
        <w:rPr>
          <w:rFonts w:ascii="Times New Roman" w:eastAsia="Times New Roman" w:hAnsi="Times New Roman" w:cs="Times New Roman"/>
          <w:sz w:val="24"/>
          <w:szCs w:val="24"/>
          <w:lang w:eastAsia="de-DE"/>
        </w:rPr>
        <w:t>WIE ist die Priorität nach der "Eisenhower Matrix?</w:t>
      </w:r>
    </w:p>
    <w:p w14:paraId="3E531FEF" w14:textId="61D97892" w:rsidR="009B1B9D" w:rsidRDefault="009B1B9D" w:rsidP="009B1B9D">
      <w:pPr>
        <w:pStyle w:val="KeinLeerraum"/>
      </w:pPr>
      <w:r>
        <w:t>WICHTIG+DRINGEND oder WICHTIG+NICHT DRINGEND hoch)</w:t>
      </w:r>
    </w:p>
    <w:p w14:paraId="15FCE918" w14:textId="057F1B20" w:rsidR="009B1B9D" w:rsidRDefault="009B1B9D" w:rsidP="009B1B9D">
      <w:pPr>
        <w:pStyle w:val="KeinLeerraum"/>
      </w:pPr>
      <w:r>
        <w:t>WENIGER WICHTIG ABER DRINGEND (mittel) oder WENIGER WICHTIG und WENIGER DRINGEND/niedrig)</w:t>
      </w:r>
    </w:p>
    <w:tbl>
      <w:tblPr>
        <w:tblStyle w:val="Tabellenraster"/>
        <w:tblW w:w="0" w:type="auto"/>
        <w:tblInd w:w="0" w:type="dxa"/>
        <w:tblLook w:val="04A0" w:firstRow="1" w:lastRow="0" w:firstColumn="1" w:lastColumn="0" w:noHBand="0" w:noVBand="1"/>
      </w:tblPr>
      <w:tblGrid>
        <w:gridCol w:w="8826"/>
      </w:tblGrid>
      <w:tr w:rsidR="009B1B9D" w14:paraId="31F06E05" w14:textId="77777777" w:rsidTr="005F33CB">
        <w:tc>
          <w:tcPr>
            <w:tcW w:w="8826" w:type="dxa"/>
          </w:tcPr>
          <w:p w14:paraId="22870C52" w14:textId="7F9AD75A" w:rsidR="009B1B9D" w:rsidRDefault="009B1B9D" w:rsidP="005F33CB">
            <w:pPr>
              <w:jc w:val="center"/>
              <w:rPr>
                <w:rFonts w:ascii="Times New Roman" w:eastAsia="Times New Roman" w:hAnsi="Times New Roman" w:cs="Times New Roman"/>
                <w:sz w:val="24"/>
                <w:szCs w:val="24"/>
                <w:lang w:eastAsia="de-DE"/>
              </w:rPr>
            </w:pPr>
            <w:r>
              <w:rPr>
                <w:noProof/>
              </w:rPr>
              <w:drawing>
                <wp:inline distT="0" distB="0" distL="0" distR="0" wp14:anchorId="41BFDDE4" wp14:editId="78B05B14">
                  <wp:extent cx="4352925" cy="2899051"/>
                  <wp:effectExtent l="0" t="0" r="0" b="0"/>
                  <wp:docPr id="5" name="Bild 1" descr="Eisenhower-Prinzip: Wichtige Aufgaben besser priori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enhower-Prinzip: Wichtige Aufgaben besser priorisi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1894" cy="2944984"/>
                          </a:xfrm>
                          <a:prstGeom prst="rect">
                            <a:avLst/>
                          </a:prstGeom>
                          <a:noFill/>
                          <a:ln>
                            <a:noFill/>
                          </a:ln>
                        </pic:spPr>
                      </pic:pic>
                    </a:graphicData>
                  </a:graphic>
                </wp:inline>
              </w:drawing>
            </w:r>
          </w:p>
        </w:tc>
      </w:tr>
      <w:tr w:rsidR="009B1B9D" w14:paraId="3D5E6AFB" w14:textId="77777777" w:rsidTr="005F33CB">
        <w:tc>
          <w:tcPr>
            <w:tcW w:w="8826" w:type="dxa"/>
          </w:tcPr>
          <w:p w14:paraId="6FB9938D" w14:textId="3F6940CA" w:rsidR="009B1B9D" w:rsidRDefault="00C21A0D" w:rsidP="005F33CB">
            <w:pPr>
              <w:jc w:val="center"/>
              <w:rPr>
                <w:noProof/>
              </w:rPr>
            </w:pPr>
            <w:r>
              <w:rPr>
                <w:noProof/>
              </w:rPr>
              <w:lastRenderedPageBreak/>
              <mc:AlternateContent>
                <mc:Choice Requires="wps">
                  <w:drawing>
                    <wp:anchor distT="0" distB="0" distL="114300" distR="114300" simplePos="0" relativeHeight="251709440" behindDoc="0" locked="0" layoutInCell="1" allowOverlap="1" wp14:anchorId="7B53349F" wp14:editId="546C611D">
                      <wp:simplePos x="0" y="0"/>
                      <wp:positionH relativeFrom="column">
                        <wp:posOffset>-532038</wp:posOffset>
                      </wp:positionH>
                      <wp:positionV relativeFrom="paragraph">
                        <wp:posOffset>-500074</wp:posOffset>
                      </wp:positionV>
                      <wp:extent cx="6687185" cy="9892665"/>
                      <wp:effectExtent l="0" t="0" r="18415" b="13335"/>
                      <wp:wrapNone/>
                      <wp:docPr id="34" name="Rechteck 34"/>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5FE53" id="Rechteck 34" o:spid="_x0000_s1026" style="position:absolute;margin-left:-41.9pt;margin-top:-39.4pt;width:526.55pt;height:778.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" fillcolor="yellow" strokecolor="#2f528f" strokeweight="1pt">
                      <v:fill opacity="13107f"/>
                    </v:rect>
                  </w:pict>
                </mc:Fallback>
              </mc:AlternateContent>
            </w:r>
            <w:r w:rsidR="009B1B9D">
              <w:rPr>
                <w:noProof/>
              </w:rPr>
              <w:drawing>
                <wp:inline distT="0" distB="0" distL="0" distR="0" wp14:anchorId="20A2F3A5" wp14:editId="79EDAB81">
                  <wp:extent cx="5273407" cy="3795203"/>
                  <wp:effectExtent l="0" t="0" r="3810"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12"/>
                          <a:stretch>
                            <a:fillRect/>
                          </a:stretch>
                        </pic:blipFill>
                        <pic:spPr>
                          <a:xfrm>
                            <a:off x="0" y="0"/>
                            <a:ext cx="5418102" cy="3899338"/>
                          </a:xfrm>
                          <a:prstGeom prst="rect">
                            <a:avLst/>
                          </a:prstGeom>
                        </pic:spPr>
                      </pic:pic>
                    </a:graphicData>
                  </a:graphic>
                </wp:inline>
              </w:drawing>
            </w:r>
          </w:p>
        </w:tc>
      </w:tr>
    </w:tbl>
    <w:p w14:paraId="082FD9FB" w14:textId="33DBCAF2" w:rsidR="009B1B9D" w:rsidRDefault="009B1B9D" w:rsidP="009B1B9D">
      <w:pPr>
        <w:pStyle w:val="KeinLeerraum"/>
        <w:rPr>
          <w:rFonts w:ascii="Times New Roman" w:hAnsi="Times New Roman" w:cs="Times New Roman"/>
          <w:color w:val="FF0000"/>
          <w:sz w:val="20"/>
          <w:szCs w:val="20"/>
          <w:lang w:eastAsia="de-DE"/>
        </w:rPr>
      </w:pPr>
    </w:p>
    <w:p w14:paraId="6A3AE23E" w14:textId="0884D416"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Die Zuordnung des Projektes in eine der 4 Kategorien hat eine direkte Auswirkung auf den weiteren Projektverlauf. </w:t>
      </w:r>
    </w:p>
    <w:p w14:paraId="6AC90E41" w14:textId="77777777" w:rsidR="009B1B9D" w:rsidRPr="009B1B9D" w:rsidRDefault="009B1B9D" w:rsidP="009B1B9D">
      <w:pPr>
        <w:pStyle w:val="KeinLeerraum"/>
        <w:rPr>
          <w:rFonts w:ascii="Times New Roman" w:hAnsi="Times New Roman" w:cs="Times New Roman"/>
          <w:b/>
          <w:bCs/>
          <w:lang w:eastAsia="de-DE"/>
        </w:rPr>
      </w:pPr>
    </w:p>
    <w:p w14:paraId="7006542A" w14:textId="3E34D1A5"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Wenn ein Projekt über Monate oder gar Jahre nicht vom Fleck kommt, dann ist das ein deutliches Zeichen für schlechtes Projektmanagement. Was immer in der Organisation auch als „wichtig“ bezeichnet werden mag, ein „Dümpel-Projekt“ ist es jedenfalls nicht.) </w:t>
      </w:r>
    </w:p>
    <w:p w14:paraId="0B5B6E80" w14:textId="77777777" w:rsidR="009B1B9D" w:rsidRPr="009B1B9D" w:rsidRDefault="009B1B9D" w:rsidP="009B1B9D">
      <w:pPr>
        <w:pStyle w:val="KeinLeerraum"/>
        <w:rPr>
          <w:rFonts w:ascii="Times New Roman" w:hAnsi="Times New Roman" w:cs="Times New Roman"/>
          <w:b/>
          <w:bCs/>
          <w:lang w:eastAsia="de-DE"/>
        </w:rPr>
      </w:pPr>
    </w:p>
    <w:p w14:paraId="3DD7C1D3" w14:textId="4DAAE9E2"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Die beiden Diagramme zeigen recht deutlich, wie die Einordnung von Themen eine direkte Auswirkung auf das Zeit-Management hat. </w:t>
      </w:r>
    </w:p>
    <w:p w14:paraId="30DB6496" w14:textId="77777777" w:rsidR="009B1B9D" w:rsidRPr="009B1B9D" w:rsidRDefault="009B1B9D" w:rsidP="009B1B9D">
      <w:pPr>
        <w:pStyle w:val="KeinLeerraum"/>
        <w:rPr>
          <w:rFonts w:ascii="Times New Roman" w:hAnsi="Times New Roman" w:cs="Times New Roman"/>
          <w:b/>
          <w:bCs/>
          <w:lang w:eastAsia="de-DE"/>
        </w:rPr>
      </w:pPr>
    </w:p>
    <w:p w14:paraId="228BA3F2" w14:textId="77777777"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Leider neigt Politik dazu, sich schwerpunktmäßig in der „DIMENSION IV“ aufzuhalten. </w:t>
      </w:r>
    </w:p>
    <w:p w14:paraId="1888D5F6" w14:textId="77777777" w:rsidR="009B1B9D" w:rsidRDefault="009B1B9D" w:rsidP="009B1B9D">
      <w:pPr>
        <w:pStyle w:val="KeinLeerraum"/>
        <w:rPr>
          <w:rFonts w:ascii="Times New Roman" w:hAnsi="Times New Roman" w:cs="Times New Roman"/>
          <w:b/>
          <w:bCs/>
          <w:lang w:eastAsia="de-DE"/>
        </w:rPr>
      </w:pPr>
    </w:p>
    <w:p w14:paraId="0F88CBBE" w14:textId="77777777"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Da kann man sich so schön emotional streiten, große Reden schwingen und so richtig wichtig fühlen. </w:t>
      </w:r>
    </w:p>
    <w:p w14:paraId="3A9E6247" w14:textId="77777777"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Dass dann Langzeit-Probleme zum Teil über 10 Jahre ohne Ergebnis vor sich hindümpeln und trotzdem 100-tausende € kosten, wird billigend in Kauf genommen. </w:t>
      </w:r>
    </w:p>
    <w:p w14:paraId="7F72503B" w14:textId="77777777" w:rsidR="009B1B9D" w:rsidRDefault="009B1B9D" w:rsidP="009B1B9D">
      <w:pPr>
        <w:pStyle w:val="KeinLeerraum"/>
        <w:rPr>
          <w:rFonts w:ascii="Times New Roman" w:hAnsi="Times New Roman" w:cs="Times New Roman"/>
          <w:b/>
          <w:bCs/>
          <w:lang w:eastAsia="de-DE"/>
        </w:rPr>
      </w:pPr>
    </w:p>
    <w:p w14:paraId="19338B27" w14:textId="5F7CE157" w:rsidR="009B1B9D" w:rsidRDefault="009B1B9D" w:rsidP="009B1B9D">
      <w:pPr>
        <w:pStyle w:val="KeinLeerraum"/>
        <w:rPr>
          <w:rFonts w:ascii="Times New Roman" w:eastAsia="Times New Roman" w:hAnsi="Times New Roman" w:cs="Times New Roman"/>
          <w:b/>
          <w:bCs/>
          <w:lang w:eastAsia="de-DE"/>
        </w:rPr>
      </w:pPr>
      <w:r w:rsidRPr="009B1B9D">
        <w:rPr>
          <w:rFonts w:ascii="Times New Roman" w:hAnsi="Times New Roman" w:cs="Times New Roman"/>
          <w:b/>
          <w:bCs/>
          <w:lang w:eastAsia="de-DE"/>
        </w:rPr>
        <w:t xml:space="preserve">Ziel muss es sein „DIMENSION IV“-Projekte zu identifizieren und zu ÄCHTEN.  </w:t>
      </w:r>
      <w:r w:rsidRPr="009B1B9D">
        <w:rPr>
          <w:rFonts w:ascii="Times New Roman" w:eastAsia="Times New Roman" w:hAnsi="Times New Roman" w:cs="Times New Roman"/>
          <w:b/>
          <w:bCs/>
          <w:lang w:eastAsia="de-DE"/>
        </w:rPr>
        <w:t xml:space="preserve"> </w:t>
      </w:r>
    </w:p>
    <w:p w14:paraId="54DDB4D3" w14:textId="586EE3E8" w:rsidR="009B1B9D" w:rsidRDefault="009B1B9D" w:rsidP="009B1B9D">
      <w:pPr>
        <w:pStyle w:val="KeinLeerraum"/>
        <w:rPr>
          <w:rFonts w:ascii="Times New Roman" w:eastAsia="Times New Roman" w:hAnsi="Times New Roman" w:cs="Times New Roman"/>
          <w:b/>
          <w:bCs/>
          <w:lang w:eastAsia="de-DE"/>
        </w:rPr>
      </w:pPr>
    </w:p>
    <w:p w14:paraId="312A32A5" w14:textId="089DE645" w:rsidR="009B1B9D" w:rsidRPr="009B1B9D" w:rsidRDefault="009B1B9D" w:rsidP="009B1B9D">
      <w:pPr>
        <w:pStyle w:val="KeinLeerraum"/>
        <w:rPr>
          <w:rFonts w:ascii="Times New Roman" w:eastAsia="Times New Roman" w:hAnsi="Times New Roman" w:cs="Times New Roman"/>
          <w:b/>
          <w:bCs/>
          <w:sz w:val="24"/>
          <w:szCs w:val="24"/>
          <w:u w:val="single"/>
          <w:lang w:eastAsia="de-DE"/>
        </w:rPr>
      </w:pPr>
      <w:r>
        <w:rPr>
          <w:rFonts w:ascii="Times New Roman" w:eastAsia="Times New Roman" w:hAnsi="Times New Roman" w:cs="Times New Roman"/>
          <w:b/>
          <w:bCs/>
          <w:lang w:eastAsia="de-DE"/>
        </w:rPr>
        <w:t xml:space="preserve">WICHTIG ist an dieser Stelle die Unterscheidung von </w:t>
      </w:r>
      <w:r w:rsidRPr="009B1B9D">
        <w:rPr>
          <w:rFonts w:ascii="Times New Roman" w:eastAsia="Times New Roman" w:hAnsi="Times New Roman" w:cs="Times New Roman"/>
          <w:b/>
          <w:bCs/>
          <w:sz w:val="24"/>
          <w:szCs w:val="24"/>
          <w:u w:val="single"/>
          <w:lang w:eastAsia="de-DE"/>
        </w:rPr>
        <w:t>VISION</w:t>
      </w:r>
      <w:r>
        <w:rPr>
          <w:rFonts w:ascii="Times New Roman" w:eastAsia="Times New Roman" w:hAnsi="Times New Roman" w:cs="Times New Roman"/>
          <w:b/>
          <w:bCs/>
          <w:lang w:eastAsia="de-DE"/>
        </w:rPr>
        <w:t xml:space="preserve"> und </w:t>
      </w:r>
      <w:r w:rsidRPr="009B1B9D">
        <w:rPr>
          <w:rFonts w:ascii="Times New Roman" w:eastAsia="Times New Roman" w:hAnsi="Times New Roman" w:cs="Times New Roman"/>
          <w:b/>
          <w:bCs/>
          <w:sz w:val="24"/>
          <w:szCs w:val="24"/>
          <w:u w:val="single"/>
          <w:lang w:eastAsia="de-DE"/>
        </w:rPr>
        <w:t>UTOPIE</w:t>
      </w:r>
    </w:p>
    <w:p w14:paraId="57379B49" w14:textId="598564D9" w:rsidR="00793E68" w:rsidRDefault="009B1B9D" w:rsidP="00793E68">
      <w:pPr>
        <w:rPr>
          <w:rFonts w:ascii="Arial" w:hAnsi="Arial" w:cs="Arial"/>
          <w:color w:val="202124"/>
          <w:shd w:val="clear" w:color="auto" w:fill="FFFFFF"/>
        </w:rPr>
      </w:pPr>
      <w:r w:rsidRPr="001635A7">
        <w:rPr>
          <w:rFonts w:ascii="Times New Roman" w:hAnsi="Times New Roman" w:cs="Times New Roman"/>
          <w:b/>
          <w:bCs/>
          <w:sz w:val="24"/>
          <w:szCs w:val="24"/>
          <w:u w:val="single"/>
          <w:lang w:eastAsia="de-DE"/>
        </w:rPr>
        <w:t>Vision:</w:t>
      </w:r>
      <w:r>
        <w:rPr>
          <w:b/>
          <w:bCs/>
          <w:sz w:val="24"/>
          <w:szCs w:val="24"/>
          <w:u w:val="single"/>
          <w:lang w:eastAsia="de-DE"/>
        </w:rPr>
        <w:t xml:space="preserve">  </w:t>
      </w:r>
      <w:r>
        <w:rPr>
          <w:rFonts w:ascii="Arial" w:hAnsi="Arial" w:cs="Arial"/>
          <w:color w:val="202124"/>
          <w:shd w:val="clear" w:color="auto" w:fill="FFFFFF"/>
        </w:rPr>
        <w:t>Die (Unternehmens) - Vision stellt das übergeordnete und langfristige Ziel einer Organisation dar. Sie gibt die Richtung vor, in das sich das Unternehmen in Zukunft entwickeln soll und steckt den Rahmen für die untergeordneten Teilziele des Unternehmens ab. – Fazit: Etwas ganz Konkretes, das direkt das Leben beeinflusst.</w:t>
      </w:r>
      <w:r w:rsidR="0018617B">
        <w:rPr>
          <w:rFonts w:ascii="Arial" w:hAnsi="Arial" w:cs="Arial"/>
          <w:color w:val="202124"/>
          <w:shd w:val="clear" w:color="auto" w:fill="FFFFFF"/>
        </w:rPr>
        <w:t xml:space="preserve"> Z.B. dieser Projektansatz.</w:t>
      </w:r>
    </w:p>
    <w:p w14:paraId="2C9F8F29" w14:textId="77777777" w:rsidR="009B1B9D" w:rsidRDefault="009B1B9D" w:rsidP="00793E68">
      <w:pPr>
        <w:rPr>
          <w:rFonts w:ascii="Arial" w:hAnsi="Arial" w:cs="Arial"/>
          <w:color w:val="202122"/>
          <w:sz w:val="21"/>
          <w:szCs w:val="21"/>
          <w:shd w:val="clear" w:color="auto" w:fill="FFFFFF"/>
        </w:rPr>
      </w:pPr>
      <w:r w:rsidRPr="009B1B9D">
        <w:rPr>
          <w:rFonts w:ascii="Arial" w:hAnsi="Arial" w:cs="Arial"/>
          <w:b/>
          <w:bCs/>
          <w:color w:val="202124"/>
          <w:sz w:val="24"/>
          <w:szCs w:val="24"/>
          <w:u w:val="single"/>
          <w:shd w:val="clear" w:color="auto" w:fill="FFFFFF"/>
        </w:rPr>
        <w:t>Utopie</w:t>
      </w:r>
      <w:r>
        <w:rPr>
          <w:rFonts w:ascii="Arial" w:hAnsi="Arial" w:cs="Arial"/>
          <w:color w:val="202124"/>
          <w:shd w:val="clear" w:color="auto" w:fill="FFFFFF"/>
        </w:rPr>
        <w:t xml:space="preserve">: </w:t>
      </w:r>
      <w:r>
        <w:rPr>
          <w:rFonts w:ascii="Arial" w:hAnsi="Arial" w:cs="Arial"/>
          <w:color w:val="202122"/>
          <w:sz w:val="21"/>
          <w:szCs w:val="21"/>
          <w:shd w:val="clear" w:color="auto" w:fill="FFFFFF"/>
        </w:rPr>
        <w:t>Eine </w:t>
      </w:r>
      <w:r>
        <w:rPr>
          <w:rFonts w:ascii="Arial" w:hAnsi="Arial" w:cs="Arial"/>
          <w:b/>
          <w:bCs/>
          <w:color w:val="202122"/>
          <w:sz w:val="21"/>
          <w:szCs w:val="21"/>
          <w:shd w:val="clear" w:color="auto" w:fill="FFFFFF"/>
        </w:rPr>
        <w:t>Utopie</w:t>
      </w:r>
      <w:r>
        <w:rPr>
          <w:rFonts w:ascii="Arial" w:hAnsi="Arial" w:cs="Arial"/>
          <w:color w:val="202122"/>
          <w:sz w:val="21"/>
          <w:szCs w:val="21"/>
          <w:shd w:val="clear" w:color="auto" w:fill="FFFFFF"/>
        </w:rPr>
        <w:t> ist der Entwurf einer möglichen, </w:t>
      </w:r>
      <w:hyperlink r:id="rId13" w:tooltip="Zukunft" w:history="1">
        <w:r>
          <w:rPr>
            <w:rStyle w:val="Hyperlink"/>
            <w:rFonts w:ascii="Arial" w:hAnsi="Arial" w:cs="Arial"/>
            <w:color w:val="0645AD"/>
            <w:sz w:val="21"/>
            <w:szCs w:val="21"/>
            <w:shd w:val="clear" w:color="auto" w:fill="FFFFFF"/>
          </w:rPr>
          <w:t>zukünftigen</w:t>
        </w:r>
      </w:hyperlink>
      <w:r>
        <w:rPr>
          <w:rFonts w:ascii="Arial" w:hAnsi="Arial" w:cs="Arial"/>
          <w:color w:val="202122"/>
          <w:sz w:val="21"/>
          <w:szCs w:val="21"/>
          <w:shd w:val="clear" w:color="auto" w:fill="FFFFFF"/>
        </w:rPr>
        <w:t>, meist aber </w:t>
      </w:r>
      <w:hyperlink r:id="rId14" w:tooltip="Fiktion" w:history="1">
        <w:r>
          <w:rPr>
            <w:rStyle w:val="Hyperlink"/>
            <w:rFonts w:ascii="Arial" w:hAnsi="Arial" w:cs="Arial"/>
            <w:color w:val="0645AD"/>
            <w:sz w:val="21"/>
            <w:szCs w:val="21"/>
            <w:shd w:val="clear" w:color="auto" w:fill="FFFFFF"/>
          </w:rPr>
          <w:t>fiktiven</w:t>
        </w:r>
      </w:hyperlink>
      <w:r>
        <w:rPr>
          <w:rFonts w:ascii="Arial" w:hAnsi="Arial" w:cs="Arial"/>
          <w:color w:val="202122"/>
          <w:sz w:val="21"/>
          <w:szCs w:val="21"/>
          <w:shd w:val="clear" w:color="auto" w:fill="FFFFFF"/>
        </w:rPr>
        <w:t> </w:t>
      </w:r>
      <w:hyperlink r:id="rId15" w:tooltip="Lebensform (Philosophie)" w:history="1">
        <w:r>
          <w:rPr>
            <w:rStyle w:val="Hyperlink"/>
            <w:rFonts w:ascii="Arial" w:hAnsi="Arial" w:cs="Arial"/>
            <w:color w:val="0645AD"/>
            <w:sz w:val="21"/>
            <w:szCs w:val="21"/>
            <w:shd w:val="clear" w:color="auto" w:fill="FFFFFF"/>
          </w:rPr>
          <w:t>Lebensform</w:t>
        </w:r>
      </w:hyperlink>
      <w:r>
        <w:rPr>
          <w:rFonts w:ascii="Arial" w:hAnsi="Arial" w:cs="Arial"/>
          <w:color w:val="202122"/>
          <w:sz w:val="21"/>
          <w:szCs w:val="21"/>
          <w:shd w:val="clear" w:color="auto" w:fill="FFFFFF"/>
        </w:rPr>
        <w:t> oder </w:t>
      </w:r>
      <w:hyperlink r:id="rId16" w:tooltip="Gesellschaftsordnung" w:history="1">
        <w:r>
          <w:rPr>
            <w:rStyle w:val="Hyperlink"/>
            <w:rFonts w:ascii="Arial" w:hAnsi="Arial" w:cs="Arial"/>
            <w:color w:val="0645AD"/>
            <w:sz w:val="21"/>
            <w:szCs w:val="21"/>
            <w:shd w:val="clear" w:color="auto" w:fill="FFFFFF"/>
          </w:rPr>
          <w:t>Gesellschaftsordnung</w:t>
        </w:r>
      </w:hyperlink>
      <w:r>
        <w:rPr>
          <w:rFonts w:ascii="Arial" w:hAnsi="Arial" w:cs="Arial"/>
          <w:color w:val="202122"/>
          <w:sz w:val="21"/>
          <w:szCs w:val="21"/>
          <w:shd w:val="clear" w:color="auto" w:fill="FFFFFF"/>
        </w:rPr>
        <w:t>, die nicht an </w:t>
      </w:r>
      <w:hyperlink r:id="rId17" w:tooltip="Zeitgenössisch" w:history="1">
        <w:r>
          <w:rPr>
            <w:rStyle w:val="Hyperlink"/>
            <w:rFonts w:ascii="Arial" w:hAnsi="Arial" w:cs="Arial"/>
            <w:color w:val="0645AD"/>
            <w:sz w:val="21"/>
            <w:szCs w:val="21"/>
            <w:shd w:val="clear" w:color="auto" w:fill="FFFFFF"/>
          </w:rPr>
          <w:t>zeitgenössische</w:t>
        </w:r>
      </w:hyperlink>
      <w:r>
        <w:rPr>
          <w:rFonts w:ascii="Arial" w:hAnsi="Arial" w:cs="Arial"/>
          <w:color w:val="202122"/>
          <w:sz w:val="21"/>
          <w:szCs w:val="21"/>
          <w:shd w:val="clear" w:color="auto" w:fill="FFFFFF"/>
        </w:rPr>
        <w:t xml:space="preserve"> historisch-kulturelle Rahmenbedingungen gebunden ist. </w:t>
      </w:r>
    </w:p>
    <w:p w14:paraId="450F16A8" w14:textId="6D7ACD31" w:rsidR="009B1B9D" w:rsidRDefault="009B1B9D" w:rsidP="00793E68">
      <w:pPr>
        <w:rPr>
          <w:rFonts w:ascii="Arial" w:hAnsi="Arial" w:cs="Arial"/>
          <w:color w:val="202122"/>
          <w:sz w:val="21"/>
          <w:szCs w:val="21"/>
          <w:shd w:val="clear" w:color="auto" w:fill="FFFFFF"/>
        </w:rPr>
      </w:pPr>
      <w:r>
        <w:rPr>
          <w:rFonts w:ascii="Arial" w:hAnsi="Arial" w:cs="Arial"/>
          <w:color w:val="202122"/>
          <w:sz w:val="21"/>
          <w:szCs w:val="21"/>
          <w:shd w:val="clear" w:color="auto" w:fill="FFFFFF"/>
        </w:rPr>
        <w:t>Fazit: ein „Luft-Schloss“ oder „Wolken Kuckucksheim“</w:t>
      </w:r>
    </w:p>
    <w:bookmarkStart w:id="38" w:name="_Toc83417633"/>
    <w:bookmarkStart w:id="39" w:name="_Toc83890807"/>
    <w:p w14:paraId="7E561C2D" w14:textId="40DEA680" w:rsidR="00686147" w:rsidRDefault="00C21A0D" w:rsidP="00686147">
      <w:pPr>
        <w:pStyle w:val="berschrift3"/>
      </w:pPr>
      <w:r>
        <w:rPr>
          <w:noProof/>
        </w:rPr>
        <w:lastRenderedPageBreak/>
        <mc:AlternateContent>
          <mc:Choice Requires="wps">
            <w:drawing>
              <wp:anchor distT="0" distB="0" distL="114300" distR="114300" simplePos="0" relativeHeight="251711488" behindDoc="0" locked="0" layoutInCell="1" allowOverlap="1" wp14:anchorId="634FBF61" wp14:editId="5CF2181D">
                <wp:simplePos x="0" y="0"/>
                <wp:positionH relativeFrom="column">
                  <wp:posOffset>-506775</wp:posOffset>
                </wp:positionH>
                <wp:positionV relativeFrom="paragraph">
                  <wp:posOffset>-479654</wp:posOffset>
                </wp:positionV>
                <wp:extent cx="6687185" cy="9892665"/>
                <wp:effectExtent l="0" t="0" r="18415" b="13335"/>
                <wp:wrapNone/>
                <wp:docPr id="35" name="Rechteck 35"/>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FE4CA" id="Rechteck 35" o:spid="_x0000_s1026" style="position:absolute;margin-left:-39.9pt;margin-top:-37.75pt;width:526.55pt;height:778.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" fillcolor="yellow" strokecolor="#2f528f" strokeweight="1pt">
                <v:fill opacity="13107f"/>
              </v:rect>
            </w:pict>
          </mc:Fallback>
        </mc:AlternateContent>
      </w:r>
      <w:r w:rsidR="00686147">
        <w:t>G – Verantwortlichkeiten und Team</w:t>
      </w:r>
      <w:bookmarkEnd w:id="38"/>
      <w:bookmarkEnd w:id="39"/>
    </w:p>
    <w:p w14:paraId="4883DAAA" w14:textId="07D63C94" w:rsidR="00686147" w:rsidRPr="00A12805" w:rsidRDefault="00686147" w:rsidP="00686147">
      <w:pPr>
        <w:rPr>
          <w:lang w:eastAsia="de-DE"/>
        </w:rPr>
      </w:pPr>
      <w:r>
        <w:rPr>
          <w:bCs/>
          <w:sz w:val="24"/>
          <w:szCs w:val="24"/>
        </w:rPr>
        <w:t xml:space="preserve">(Wer sorgt dafür, dass das Projekt nicht ins Dümpeln gerät?) </w:t>
      </w:r>
    </w:p>
    <w:tbl>
      <w:tblPr>
        <w:tblStyle w:val="Tabellenraster"/>
        <w:tblW w:w="0" w:type="auto"/>
        <w:tblInd w:w="0" w:type="dxa"/>
        <w:tblLook w:val="04A0" w:firstRow="1" w:lastRow="0" w:firstColumn="1" w:lastColumn="0" w:noHBand="0" w:noVBand="1"/>
      </w:tblPr>
      <w:tblGrid>
        <w:gridCol w:w="2842"/>
        <w:gridCol w:w="6220"/>
      </w:tblGrid>
      <w:tr w:rsidR="00686147" w14:paraId="7149F741" w14:textId="77777777" w:rsidTr="005F33CB">
        <w:tc>
          <w:tcPr>
            <w:tcW w:w="1838" w:type="dxa"/>
          </w:tcPr>
          <w:p w14:paraId="05689064" w14:textId="77777777" w:rsidR="00686147" w:rsidRPr="00AC5C5D" w:rsidRDefault="00686147" w:rsidP="005F33CB">
            <w:pPr>
              <w:spacing w:before="100" w:beforeAutospacing="1" w:after="100" w:afterAutospacing="1"/>
              <w:jc w:val="center"/>
              <w:rPr>
                <w:b/>
                <w:bCs/>
                <w:sz w:val="24"/>
                <w:szCs w:val="24"/>
              </w:rPr>
            </w:pPr>
            <w:r w:rsidRPr="00AC5C5D">
              <w:rPr>
                <w:b/>
                <w:bCs/>
                <w:sz w:val="24"/>
                <w:szCs w:val="24"/>
              </w:rPr>
              <w:t>Aufgabenbereich</w:t>
            </w:r>
          </w:p>
        </w:tc>
        <w:tc>
          <w:tcPr>
            <w:tcW w:w="7224" w:type="dxa"/>
          </w:tcPr>
          <w:p w14:paraId="1777FDA2" w14:textId="77777777" w:rsidR="00686147" w:rsidRPr="00AC5C5D" w:rsidRDefault="00686147" w:rsidP="005F33CB">
            <w:pPr>
              <w:jc w:val="center"/>
              <w:rPr>
                <w:b/>
                <w:bCs/>
                <w:sz w:val="24"/>
                <w:szCs w:val="24"/>
              </w:rPr>
            </w:pPr>
            <w:r w:rsidRPr="00AC5C5D">
              <w:rPr>
                <w:b/>
                <w:bCs/>
                <w:sz w:val="24"/>
                <w:szCs w:val="24"/>
              </w:rPr>
              <w:t>Name</w:t>
            </w:r>
          </w:p>
        </w:tc>
      </w:tr>
      <w:tr w:rsidR="00686147" w14:paraId="01BFA22E" w14:textId="77777777" w:rsidTr="005F33CB">
        <w:tc>
          <w:tcPr>
            <w:tcW w:w="1838" w:type="dxa"/>
          </w:tcPr>
          <w:p w14:paraId="3D9F7CCA" w14:textId="77777777" w:rsidR="00686147" w:rsidRDefault="00686147" w:rsidP="005F33CB">
            <w:pPr>
              <w:spacing w:before="100" w:beforeAutospacing="1" w:after="100" w:afterAutospacing="1"/>
            </w:pPr>
            <w:r>
              <w:t xml:space="preserve"> </w:t>
            </w:r>
            <w:r>
              <w:rPr>
                <w:rFonts w:ascii="Times New Roman" w:eastAsia="Times New Roman" w:hAnsi="Times New Roman" w:cs="Times New Roman"/>
                <w:sz w:val="24"/>
                <w:szCs w:val="24"/>
                <w:lang w:eastAsia="de-DE"/>
              </w:rPr>
              <w:t>Projektleitung</w:t>
            </w:r>
          </w:p>
        </w:tc>
        <w:tc>
          <w:tcPr>
            <w:tcW w:w="7224" w:type="dxa"/>
          </w:tcPr>
          <w:p w14:paraId="2A8314BF" w14:textId="77777777" w:rsidR="00686147" w:rsidRDefault="00686147" w:rsidP="005F33CB">
            <w:r>
              <w:t>Gesamtverantwortung für das Projekt</w:t>
            </w:r>
          </w:p>
        </w:tc>
      </w:tr>
      <w:tr w:rsidR="00686147" w14:paraId="32F23B8A" w14:textId="77777777" w:rsidTr="005F33CB">
        <w:tc>
          <w:tcPr>
            <w:tcW w:w="1838" w:type="dxa"/>
          </w:tcPr>
          <w:p w14:paraId="2FBD7A6E"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Technische Projektleitung</w:t>
            </w:r>
          </w:p>
        </w:tc>
        <w:tc>
          <w:tcPr>
            <w:tcW w:w="7224" w:type="dxa"/>
          </w:tcPr>
          <w:p w14:paraId="130E9EE4" w14:textId="77777777" w:rsidR="00686147" w:rsidRDefault="00686147" w:rsidP="005F33CB">
            <w:r>
              <w:t>Technische Leitung</w:t>
            </w:r>
          </w:p>
        </w:tc>
      </w:tr>
      <w:tr w:rsidR="00686147" w14:paraId="0CAED967" w14:textId="77777777" w:rsidTr="005F33CB">
        <w:tc>
          <w:tcPr>
            <w:tcW w:w="1838" w:type="dxa"/>
          </w:tcPr>
          <w:p w14:paraId="11E2E524"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Controlling</w:t>
            </w:r>
          </w:p>
        </w:tc>
        <w:tc>
          <w:tcPr>
            <w:tcW w:w="7224" w:type="dxa"/>
          </w:tcPr>
          <w:p w14:paraId="487D5EE9" w14:textId="77777777" w:rsidR="00686147" w:rsidRDefault="00686147" w:rsidP="005F33CB">
            <w:r>
              <w:t>Finanzierung und rechtliche Fragen</w:t>
            </w:r>
          </w:p>
        </w:tc>
      </w:tr>
      <w:tr w:rsidR="00686147" w14:paraId="610541CA" w14:textId="77777777" w:rsidTr="005F33CB">
        <w:tc>
          <w:tcPr>
            <w:tcW w:w="1838" w:type="dxa"/>
          </w:tcPr>
          <w:p w14:paraId="2AD70635"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Politische Verantwortung</w:t>
            </w:r>
          </w:p>
        </w:tc>
        <w:tc>
          <w:tcPr>
            <w:tcW w:w="7224" w:type="dxa"/>
          </w:tcPr>
          <w:p w14:paraId="1615E52A" w14:textId="77777777" w:rsidR="00686147" w:rsidRDefault="00686147" w:rsidP="005F33CB">
            <w:r>
              <w:t>ZuMIT, BL, SPD, Partei</w:t>
            </w:r>
          </w:p>
        </w:tc>
      </w:tr>
      <w:tr w:rsidR="00686147" w14:paraId="0B5D8B24" w14:textId="77777777" w:rsidTr="005F33CB">
        <w:tc>
          <w:tcPr>
            <w:tcW w:w="1838" w:type="dxa"/>
          </w:tcPr>
          <w:p w14:paraId="21B9D1CE"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Verwaltungsverantwortung</w:t>
            </w:r>
          </w:p>
        </w:tc>
        <w:tc>
          <w:tcPr>
            <w:tcW w:w="7224" w:type="dxa"/>
          </w:tcPr>
          <w:p w14:paraId="70B28321" w14:textId="77777777" w:rsidR="00686147" w:rsidRDefault="00686147" w:rsidP="005F33CB">
            <w:r>
              <w:t>&lt;Ansprechpartner*in auf der Gemeindeverwaltung bzw. auf dem Bauhof&gt;</w:t>
            </w:r>
          </w:p>
        </w:tc>
      </w:tr>
      <w:tr w:rsidR="00686147" w14:paraId="4598C0B8" w14:textId="77777777" w:rsidTr="005F33CB">
        <w:tc>
          <w:tcPr>
            <w:tcW w:w="1838" w:type="dxa"/>
          </w:tcPr>
          <w:p w14:paraId="1EAFAB30"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Kommunikation</w:t>
            </w:r>
          </w:p>
        </w:tc>
        <w:tc>
          <w:tcPr>
            <w:tcW w:w="7224" w:type="dxa"/>
          </w:tcPr>
          <w:p w14:paraId="54471260" w14:textId="77777777" w:rsidR="00686147" w:rsidRDefault="00686147" w:rsidP="005F33CB">
            <w:r>
              <w:t>&lt;Presse- und Öffentlichkeitsarbeit&gt;</w:t>
            </w:r>
          </w:p>
        </w:tc>
      </w:tr>
      <w:tr w:rsidR="00686147" w14:paraId="626404F4" w14:textId="77777777" w:rsidTr="005F33CB">
        <w:tc>
          <w:tcPr>
            <w:tcW w:w="1838" w:type="dxa"/>
          </w:tcPr>
          <w:p w14:paraId="10263680"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Spezialbereiche</w:t>
            </w:r>
          </w:p>
        </w:tc>
        <w:tc>
          <w:tcPr>
            <w:tcW w:w="7224" w:type="dxa"/>
          </w:tcPr>
          <w:p w14:paraId="2505964E" w14:textId="77777777" w:rsidR="00686147" w:rsidRDefault="00686147" w:rsidP="005F33CB">
            <w:r>
              <w:t>&lt;Je nach Projekt unterschiedliche Aufgabenbereiche&gt;</w:t>
            </w:r>
          </w:p>
        </w:tc>
      </w:tr>
      <w:tr w:rsidR="00686147" w14:paraId="33CA13C3" w14:textId="77777777" w:rsidTr="005F33CB">
        <w:tc>
          <w:tcPr>
            <w:tcW w:w="1838" w:type="dxa"/>
          </w:tcPr>
          <w:p w14:paraId="321EDD95"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Team</w:t>
            </w:r>
          </w:p>
        </w:tc>
        <w:tc>
          <w:tcPr>
            <w:tcW w:w="7224" w:type="dxa"/>
          </w:tcPr>
          <w:p w14:paraId="652767E8" w14:textId="77777777" w:rsidR="00686147" w:rsidRDefault="00686147" w:rsidP="005F33CB">
            <w:r>
              <w:t>Mitarbeiter*innen im Projekt</w:t>
            </w:r>
          </w:p>
        </w:tc>
      </w:tr>
    </w:tbl>
    <w:p w14:paraId="6A64E991" w14:textId="77777777" w:rsidR="00686147" w:rsidRDefault="00686147" w:rsidP="00686147"/>
    <w:p w14:paraId="3C6155B0" w14:textId="18979227" w:rsidR="00686147" w:rsidRDefault="00686147" w:rsidP="00686147">
      <w:pPr>
        <w:pStyle w:val="KeinLeerraum"/>
        <w:rPr>
          <w:rFonts w:ascii="Times New Roman" w:hAnsi="Times New Roman" w:cs="Times New Roman"/>
          <w:b/>
          <w:bCs/>
        </w:rPr>
      </w:pPr>
      <w:r w:rsidRPr="00686147">
        <w:rPr>
          <w:rFonts w:ascii="Times New Roman" w:hAnsi="Times New Roman" w:cs="Times New Roman"/>
          <w:b/>
          <w:bCs/>
        </w:rPr>
        <w:t xml:space="preserve">Hier kann ein größeres Projekt auch in mehrere Kleinprojekten mit entsprechenden Verantwortlichkeiten beschrieben werden. </w:t>
      </w:r>
    </w:p>
    <w:p w14:paraId="09CEB2CB" w14:textId="77777777" w:rsidR="00686147" w:rsidRPr="00686147" w:rsidRDefault="00686147" w:rsidP="00686147">
      <w:pPr>
        <w:pStyle w:val="KeinLeerraum"/>
        <w:rPr>
          <w:rFonts w:ascii="Times New Roman" w:hAnsi="Times New Roman" w:cs="Times New Roman"/>
          <w:b/>
          <w:bCs/>
        </w:rPr>
      </w:pPr>
    </w:p>
    <w:p w14:paraId="7D211DFF" w14:textId="77777777" w:rsidR="00686147" w:rsidRPr="00686147" w:rsidRDefault="00686147" w:rsidP="00686147">
      <w:pPr>
        <w:pStyle w:val="KeinLeerraum"/>
        <w:rPr>
          <w:rFonts w:ascii="Times New Roman" w:hAnsi="Times New Roman" w:cs="Times New Roman"/>
          <w:b/>
          <w:bCs/>
        </w:rPr>
      </w:pPr>
      <w:r w:rsidRPr="00686147">
        <w:rPr>
          <w:rFonts w:ascii="Times New Roman" w:hAnsi="Times New Roman" w:cs="Times New Roman"/>
          <w:b/>
          <w:bCs/>
        </w:rPr>
        <w:t xml:space="preserve">Das Projekt ist dann vergleichbar mit einem „Verein“, in dem es ja auch verschiedene Zuständigkeitsbereiche gibt. </w:t>
      </w:r>
    </w:p>
    <w:p w14:paraId="1B1ED461" w14:textId="10F04D2E" w:rsidR="004864C2" w:rsidRDefault="004864C2">
      <w:pPr>
        <w:spacing w:line="259" w:lineRule="auto"/>
        <w:rPr>
          <w:rFonts w:ascii="Arial" w:hAnsi="Arial" w:cs="Arial"/>
          <w:shd w:val="clear" w:color="auto" w:fill="FFFFFF"/>
        </w:rPr>
      </w:pPr>
      <w:r>
        <w:rPr>
          <w:rFonts w:ascii="Arial" w:hAnsi="Arial" w:cs="Arial"/>
          <w:shd w:val="clear" w:color="auto" w:fill="FFFFFF"/>
        </w:rPr>
        <w:br w:type="page"/>
      </w:r>
    </w:p>
    <w:bookmarkStart w:id="40" w:name="_Toc83417646"/>
    <w:bookmarkStart w:id="41" w:name="_Toc83890808"/>
    <w:p w14:paraId="05866ABD" w14:textId="05663B0D" w:rsidR="004864C2" w:rsidRDefault="00C21A0D" w:rsidP="004864C2">
      <w:pPr>
        <w:pStyle w:val="berschrift1"/>
      </w:pPr>
      <w:r>
        <w:rPr>
          <w:noProof/>
        </w:rPr>
        <w:lastRenderedPageBreak/>
        <mc:AlternateContent>
          <mc:Choice Requires="wps">
            <w:drawing>
              <wp:anchor distT="0" distB="0" distL="114300" distR="114300" simplePos="0" relativeHeight="251713536" behindDoc="0" locked="0" layoutInCell="1" allowOverlap="1" wp14:anchorId="0D27BA7E" wp14:editId="5218938C">
                <wp:simplePos x="0" y="0"/>
                <wp:positionH relativeFrom="column">
                  <wp:posOffset>-453390</wp:posOffset>
                </wp:positionH>
                <wp:positionV relativeFrom="paragraph">
                  <wp:posOffset>-512445</wp:posOffset>
                </wp:positionV>
                <wp:extent cx="6687185" cy="9892665"/>
                <wp:effectExtent l="0" t="0" r="18415" b="13335"/>
                <wp:wrapNone/>
                <wp:docPr id="36" name="Rechteck 36"/>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6F7E2" id="Rechteck 36" o:spid="_x0000_s1026" style="position:absolute;margin-left:-35.7pt;margin-top:-40.35pt;width:526.55pt;height:778.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" fillcolor="yellow" strokecolor="#2f528f" strokeweight="1pt">
                <v:fill opacity="13107f"/>
              </v:rect>
            </w:pict>
          </mc:Fallback>
        </mc:AlternateContent>
      </w:r>
      <w:r w:rsidR="004864C2">
        <w:t>ANLAGE 2: HINTERGRUNDWISSEN: RECHTLICHE GRUNDLAGEN</w:t>
      </w:r>
      <w:bookmarkEnd w:id="40"/>
      <w:bookmarkEnd w:id="41"/>
    </w:p>
    <w:p w14:paraId="10B9860B" w14:textId="77777777" w:rsidR="004864C2" w:rsidRDefault="004864C2" w:rsidP="004864C2">
      <w:pPr>
        <w:pStyle w:val="KeinLeerraum"/>
        <w:numPr>
          <w:ilvl w:val="0"/>
          <w:numId w:val="9"/>
        </w:numPr>
        <w:rPr>
          <w:color w:val="000000" w:themeColor="text1"/>
          <w:lang w:eastAsia="de-DE"/>
        </w:rPr>
      </w:pPr>
      <w:r>
        <w:rPr>
          <w:color w:val="000000" w:themeColor="text1"/>
          <w:lang w:eastAsia="de-DE"/>
        </w:rPr>
        <w:t xml:space="preserve">Die rechtlichen Grundlagen der Gesetze, insbesondere der „Hessischen Gemeindeordnung“, HGO, geben lediglich vor </w:t>
      </w:r>
      <w:r w:rsidRPr="008B7C59">
        <w:rPr>
          <w:b/>
          <w:bCs/>
          <w:color w:val="000000" w:themeColor="text1"/>
          <w:sz w:val="24"/>
          <w:szCs w:val="24"/>
          <w:lang w:eastAsia="de-DE"/>
        </w:rPr>
        <w:t>WAS</w:t>
      </w:r>
      <w:r>
        <w:rPr>
          <w:color w:val="000000" w:themeColor="text1"/>
          <w:lang w:eastAsia="de-DE"/>
        </w:rPr>
        <w:t xml:space="preserve"> gemacht werden soll. </w:t>
      </w:r>
    </w:p>
    <w:p w14:paraId="3857FC02" w14:textId="77777777" w:rsidR="004864C2" w:rsidRDefault="004864C2" w:rsidP="004864C2">
      <w:pPr>
        <w:pStyle w:val="KeinLeerraum"/>
        <w:numPr>
          <w:ilvl w:val="0"/>
          <w:numId w:val="9"/>
        </w:numPr>
        <w:rPr>
          <w:color w:val="000000" w:themeColor="text1"/>
          <w:lang w:eastAsia="de-DE"/>
        </w:rPr>
      </w:pPr>
      <w:r w:rsidRPr="008B7C59">
        <w:rPr>
          <w:b/>
          <w:bCs/>
          <w:color w:val="000000" w:themeColor="text1"/>
          <w:sz w:val="24"/>
          <w:szCs w:val="24"/>
          <w:lang w:eastAsia="de-DE"/>
        </w:rPr>
        <w:t>WIE</w:t>
      </w:r>
      <w:r>
        <w:rPr>
          <w:color w:val="000000" w:themeColor="text1"/>
          <w:lang w:eastAsia="de-DE"/>
        </w:rPr>
        <w:t xml:space="preserve"> diese Gesetzte umzusetzen und deren Einhaltung zu kontrollieren sind, bestimmt jede Gemeinde für sich selbst auf Basis von Satzungen und Beschlüssen. Hier liegt die Ursache dafür, dass mache Gemeinden zielgerichtet an zukunftsorientierten Projekten arbeiten, während andere Gemeinden in althergebrachten Traditionen erstarrt sind und in sinnentleerten Ritualen nach starren Ritualen immer wieder mit denselben </w:t>
      </w:r>
    </w:p>
    <w:p w14:paraId="226BB26B" w14:textId="77777777" w:rsidR="004864C2" w:rsidRDefault="004864C2" w:rsidP="004864C2">
      <w:pPr>
        <w:pStyle w:val="KeinLeerraum"/>
        <w:ind w:left="360"/>
        <w:rPr>
          <w:color w:val="000000" w:themeColor="text1"/>
          <w:lang w:eastAsia="de-DE"/>
        </w:rPr>
      </w:pPr>
      <w:r>
        <w:rPr>
          <w:color w:val="000000" w:themeColor="text1"/>
          <w:lang w:eastAsia="de-DE"/>
        </w:rPr>
        <w:t xml:space="preserve">      (Schein-)Argumenten Diskussionen in die Länge ziehen oder gar verhindern.</w:t>
      </w:r>
    </w:p>
    <w:p w14:paraId="18A8769C" w14:textId="77777777" w:rsidR="004864C2" w:rsidRDefault="004864C2" w:rsidP="004864C2">
      <w:pPr>
        <w:pStyle w:val="KeinLeerraum"/>
        <w:ind w:left="708"/>
        <w:rPr>
          <w:color w:val="000000" w:themeColor="text1"/>
          <w:lang w:eastAsia="de-DE"/>
        </w:rPr>
      </w:pPr>
      <w:r w:rsidRPr="00210470">
        <w:rPr>
          <w:b/>
          <w:bCs/>
          <w:color w:val="000000" w:themeColor="text1"/>
          <w:u w:val="single"/>
          <w:lang w:eastAsia="de-DE"/>
        </w:rPr>
        <w:t xml:space="preserve">Prof Gunter </w:t>
      </w:r>
      <w:proofErr w:type="spellStart"/>
      <w:r w:rsidRPr="00210470">
        <w:rPr>
          <w:b/>
          <w:bCs/>
          <w:color w:val="000000" w:themeColor="text1"/>
          <w:u w:val="single"/>
          <w:lang w:eastAsia="de-DE"/>
        </w:rPr>
        <w:t>Dueck</w:t>
      </w:r>
      <w:proofErr w:type="spellEnd"/>
      <w:r>
        <w:rPr>
          <w:color w:val="000000" w:themeColor="text1"/>
          <w:lang w:eastAsia="de-DE"/>
        </w:rPr>
        <w:t xml:space="preserve"> hat das in seinem Buch „Heute schon einen Prozess optimiert? Das    Management frisst seine Mitarbeiter“ (ISBN 978-3-593-51084-2) in einem Bild dargestellt:</w:t>
      </w:r>
    </w:p>
    <w:p w14:paraId="11DAF9F1" w14:textId="77777777" w:rsidR="004864C2" w:rsidRDefault="004864C2" w:rsidP="004864C2">
      <w:pPr>
        <w:pStyle w:val="KeinLeerraum"/>
        <w:ind w:left="708"/>
        <w:rPr>
          <w:color w:val="000000" w:themeColor="text1"/>
          <w:lang w:eastAsia="de-DE"/>
        </w:rPr>
      </w:pPr>
      <w:r>
        <w:rPr>
          <w:color w:val="000000" w:themeColor="text1"/>
          <w:lang w:eastAsia="de-DE"/>
        </w:rPr>
        <w:t xml:space="preserve">„Wenn Küstenbewohner sich jahrelang gegen höhere Wasserstände mit dem Aufschütten von immer höheren DEICHEN geschützt haben, dann wird ihnen dieses Verhalten bei einer Sintflut absolut nicht helfen. Da sollten sie umdenken und lieber SCHIFFE bauen.“  </w:t>
      </w:r>
    </w:p>
    <w:p w14:paraId="18B36008" w14:textId="77777777" w:rsidR="004864C2" w:rsidRDefault="004864C2" w:rsidP="004864C2">
      <w:pPr>
        <w:pStyle w:val="KeinLeerraum"/>
        <w:ind w:left="708"/>
        <w:rPr>
          <w:color w:val="000000" w:themeColor="text1"/>
          <w:lang w:eastAsia="de-DE"/>
        </w:rPr>
      </w:pPr>
      <w:r w:rsidRPr="00210470">
        <w:rPr>
          <w:b/>
          <w:bCs/>
          <w:color w:val="000000" w:themeColor="text1"/>
          <w:u w:val="single"/>
          <w:lang w:eastAsia="de-DE"/>
        </w:rPr>
        <w:t>Albert Einstein</w:t>
      </w:r>
      <w:r>
        <w:rPr>
          <w:color w:val="000000" w:themeColor="text1"/>
          <w:lang w:eastAsia="de-DE"/>
        </w:rPr>
        <w:t xml:space="preserve"> hat es kürzer und brutaler formuliert:</w:t>
      </w:r>
    </w:p>
    <w:p w14:paraId="3477BF57" w14:textId="77777777" w:rsidR="004864C2" w:rsidRDefault="004864C2" w:rsidP="004864C2">
      <w:pPr>
        <w:pStyle w:val="KeinLeerraum"/>
        <w:ind w:left="708"/>
        <w:rPr>
          <w:color w:val="000000" w:themeColor="text1"/>
          <w:lang w:eastAsia="de-DE"/>
        </w:rPr>
      </w:pPr>
      <w:r w:rsidRPr="00210470">
        <w:rPr>
          <w:color w:val="000000" w:themeColor="text1"/>
          <w:lang w:eastAsia="de-DE"/>
        </w:rPr>
        <w:t>„</w:t>
      </w:r>
      <w:r>
        <w:rPr>
          <w:color w:val="000000" w:themeColor="text1"/>
          <w:lang w:eastAsia="de-DE"/>
        </w:rPr>
        <w:t>Die reinste Form des Wahnsinns ist es, alles beim Alten zu belassen und zu hoffen, dass sich etwas ändert.“ Und</w:t>
      </w:r>
    </w:p>
    <w:p w14:paraId="70F43B6D" w14:textId="77777777" w:rsidR="004864C2" w:rsidRPr="00210470" w:rsidRDefault="004864C2" w:rsidP="004864C2">
      <w:pPr>
        <w:pStyle w:val="KeinLeerraum"/>
        <w:ind w:left="708"/>
        <w:rPr>
          <w:color w:val="000000" w:themeColor="text1"/>
          <w:lang w:eastAsia="de-DE"/>
        </w:rPr>
      </w:pPr>
      <w:r>
        <w:rPr>
          <w:color w:val="000000" w:themeColor="text1"/>
          <w:lang w:eastAsia="de-DE"/>
        </w:rPr>
        <w:t>„Auf Veränderungen zu hoffen, ohne selbst etwas dafür zu tun, ist wie am Bahnhof zu stehen und auf ein Schiff zu warten.“</w:t>
      </w:r>
      <w:r w:rsidRPr="00210470">
        <w:rPr>
          <w:color w:val="000000" w:themeColor="text1"/>
          <w:lang w:eastAsia="de-DE"/>
        </w:rPr>
        <w:t xml:space="preserve">        </w:t>
      </w:r>
    </w:p>
    <w:p w14:paraId="6498C818" w14:textId="77777777" w:rsidR="004864C2" w:rsidRDefault="004864C2" w:rsidP="004864C2">
      <w:pPr>
        <w:pStyle w:val="KeinLeerraum"/>
        <w:numPr>
          <w:ilvl w:val="0"/>
          <w:numId w:val="9"/>
        </w:numPr>
        <w:rPr>
          <w:color w:val="000000" w:themeColor="text1"/>
          <w:lang w:eastAsia="de-DE"/>
        </w:rPr>
      </w:pPr>
      <w:r>
        <w:rPr>
          <w:color w:val="000000" w:themeColor="text1"/>
          <w:lang w:eastAsia="de-DE"/>
        </w:rPr>
        <w:t xml:space="preserve">Das </w:t>
      </w:r>
      <w:r w:rsidRPr="008B7C59">
        <w:rPr>
          <w:b/>
          <w:bCs/>
          <w:color w:val="000000" w:themeColor="text1"/>
          <w:sz w:val="24"/>
          <w:szCs w:val="24"/>
          <w:lang w:eastAsia="de-DE"/>
        </w:rPr>
        <w:t xml:space="preserve">WARUM </w:t>
      </w:r>
      <w:r>
        <w:rPr>
          <w:color w:val="000000" w:themeColor="text1"/>
          <w:lang w:eastAsia="de-DE"/>
        </w:rPr>
        <w:t xml:space="preserve">ergibt sich von selbst. Alle Bürger*innen sollen glücklich und zufrieden nach den Regeln eines RECHTSSTAATES leben. </w:t>
      </w:r>
    </w:p>
    <w:p w14:paraId="54413887" w14:textId="77777777" w:rsidR="004864C2" w:rsidRDefault="004864C2" w:rsidP="004864C2">
      <w:pPr>
        <w:pStyle w:val="KeinLeerraum"/>
        <w:numPr>
          <w:ilvl w:val="0"/>
          <w:numId w:val="9"/>
        </w:numPr>
        <w:rPr>
          <w:color w:val="000000" w:themeColor="text1"/>
          <w:lang w:eastAsia="de-DE"/>
        </w:rPr>
      </w:pPr>
      <w:r>
        <w:rPr>
          <w:color w:val="000000" w:themeColor="text1"/>
          <w:lang w:eastAsia="de-DE"/>
        </w:rPr>
        <w:t xml:space="preserve">Nach den Regeln der GEWALTENTEILUNG funktioniert das am besten, wenn es ein GLEICHGEWICHT zwischen LEGISLATIVE (Gemeindevertretung) und EXEKUTIVE (Gemeindevorstand, Bürgermeister und Verwaltung) gibt. (Siehe „Checks and </w:t>
      </w:r>
      <w:proofErr w:type="spellStart"/>
      <w:r>
        <w:rPr>
          <w:color w:val="000000" w:themeColor="text1"/>
          <w:lang w:eastAsia="de-DE"/>
        </w:rPr>
        <w:t>Balances</w:t>
      </w:r>
      <w:proofErr w:type="spellEnd"/>
      <w:r>
        <w:rPr>
          <w:color w:val="000000" w:themeColor="text1"/>
          <w:lang w:eastAsia="de-DE"/>
        </w:rPr>
        <w:t>)</w:t>
      </w:r>
    </w:p>
    <w:p w14:paraId="65227DE4" w14:textId="77777777" w:rsidR="004864C2" w:rsidRDefault="004864C2" w:rsidP="004864C2">
      <w:pPr>
        <w:pStyle w:val="KeinLeerraum"/>
        <w:rPr>
          <w:color w:val="000000" w:themeColor="text1"/>
          <w:lang w:eastAsia="de-DE"/>
        </w:rPr>
      </w:pPr>
    </w:p>
    <w:p w14:paraId="77446E6A" w14:textId="77777777" w:rsidR="004864C2" w:rsidRPr="00B33EE8" w:rsidRDefault="004864C2" w:rsidP="004864C2">
      <w:pPr>
        <w:pStyle w:val="KeinLeerraum"/>
        <w:rPr>
          <w:color w:val="000000" w:themeColor="text1"/>
          <w:lang w:eastAsia="de-DE"/>
        </w:rPr>
      </w:pPr>
      <w:r>
        <w:rPr>
          <w:color w:val="000000" w:themeColor="text1"/>
          <w:lang w:eastAsia="de-DE"/>
        </w:rPr>
        <w:t xml:space="preserve">Hier kommt nun also ein AUSZUG aus den Aufgaben, Pflichten und Rechten der gewählten Volksvertreter*innen.  </w:t>
      </w:r>
    </w:p>
    <w:p w14:paraId="174CC981" w14:textId="77777777" w:rsidR="004864C2" w:rsidRDefault="004864C2" w:rsidP="004864C2">
      <w:pPr>
        <w:pStyle w:val="berschrift2"/>
      </w:pPr>
      <w:bookmarkStart w:id="42" w:name="_Toc83417647"/>
      <w:bookmarkStart w:id="43" w:name="_Toc83890809"/>
      <w:r>
        <w:t>Gemeindevertretung</w:t>
      </w:r>
      <w:bookmarkEnd w:id="42"/>
      <w:bookmarkEnd w:id="43"/>
    </w:p>
    <w:p w14:paraId="77DB0A0A" w14:textId="77777777" w:rsidR="004864C2" w:rsidRDefault="004864C2" w:rsidP="0041389D">
      <w:pPr>
        <w:ind w:left="-567"/>
      </w:pPr>
      <w:r>
        <w:rPr>
          <w:noProof/>
        </w:rPr>
        <w:drawing>
          <wp:inline distT="0" distB="0" distL="0" distR="0" wp14:anchorId="24B66D98" wp14:editId="5EA9F329">
            <wp:extent cx="6590242" cy="2369641"/>
            <wp:effectExtent l="0" t="0" r="127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8"/>
                    <a:stretch>
                      <a:fillRect/>
                    </a:stretch>
                  </pic:blipFill>
                  <pic:spPr>
                    <a:xfrm>
                      <a:off x="0" y="0"/>
                      <a:ext cx="6678621" cy="2401419"/>
                    </a:xfrm>
                    <a:prstGeom prst="rect">
                      <a:avLst/>
                    </a:prstGeom>
                  </pic:spPr>
                </pic:pic>
              </a:graphicData>
            </a:graphic>
          </wp:inline>
        </w:drawing>
      </w:r>
    </w:p>
    <w:p w14:paraId="7716931D" w14:textId="77777777" w:rsidR="004864C2" w:rsidRDefault="004864C2">
      <w:pPr>
        <w:spacing w:line="259" w:lineRule="auto"/>
        <w:rPr>
          <w:rFonts w:ascii="Arial Black" w:eastAsia="Times New Roman" w:hAnsi="Arial Black" w:cstheme="majorHAnsi"/>
          <w:b/>
          <w:bCs/>
          <w:sz w:val="24"/>
          <w:szCs w:val="24"/>
          <w:lang w:eastAsia="de-DE"/>
        </w:rPr>
      </w:pPr>
      <w:bookmarkStart w:id="44" w:name="_Toc83417648"/>
      <w:r>
        <w:br w:type="page"/>
      </w:r>
    </w:p>
    <w:bookmarkStart w:id="45" w:name="_Toc83890810"/>
    <w:p w14:paraId="291D19F8" w14:textId="57B9C577" w:rsidR="004864C2" w:rsidRDefault="00C21A0D" w:rsidP="004864C2">
      <w:pPr>
        <w:pStyle w:val="berschrift2"/>
      </w:pPr>
      <w:r>
        <w:rPr>
          <w:noProof/>
        </w:rPr>
        <w:lastRenderedPageBreak/>
        <mc:AlternateContent>
          <mc:Choice Requires="wps">
            <w:drawing>
              <wp:anchor distT="0" distB="0" distL="114300" distR="114300" simplePos="0" relativeHeight="251715584" behindDoc="0" locked="0" layoutInCell="1" allowOverlap="1" wp14:anchorId="58D26C35" wp14:editId="09AFFF97">
                <wp:simplePos x="0" y="0"/>
                <wp:positionH relativeFrom="column">
                  <wp:posOffset>-513715</wp:posOffset>
                </wp:positionH>
                <wp:positionV relativeFrom="paragraph">
                  <wp:posOffset>-502285</wp:posOffset>
                </wp:positionV>
                <wp:extent cx="6687185" cy="9892665"/>
                <wp:effectExtent l="0" t="0" r="18415" b="13335"/>
                <wp:wrapNone/>
                <wp:docPr id="37" name="Rechteck 37"/>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2863B" id="Rechteck 37" o:spid="_x0000_s1026" style="position:absolute;margin-left:-40.45pt;margin-top:-39.55pt;width:526.55pt;height:778.9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" fillcolor="yellow" strokecolor="#2f528f" strokeweight="1pt">
                <v:fill opacity="13107f"/>
              </v:rect>
            </w:pict>
          </mc:Fallback>
        </mc:AlternateContent>
      </w:r>
      <w:r w:rsidR="004864C2">
        <w:t>Gemeindevorstand</w:t>
      </w:r>
      <w:bookmarkEnd w:id="44"/>
      <w:bookmarkEnd w:id="45"/>
    </w:p>
    <w:p w14:paraId="5C7A0E24" w14:textId="77777777" w:rsidR="004864C2" w:rsidRDefault="004864C2" w:rsidP="0041389D">
      <w:pPr>
        <w:ind w:hanging="567"/>
      </w:pPr>
      <w:r>
        <w:rPr>
          <w:noProof/>
        </w:rPr>
        <w:drawing>
          <wp:inline distT="0" distB="0" distL="0" distR="0" wp14:anchorId="1516E913" wp14:editId="38B65274">
            <wp:extent cx="6526245" cy="3009900"/>
            <wp:effectExtent l="0" t="0" r="8255"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9"/>
                    <a:stretch>
                      <a:fillRect/>
                    </a:stretch>
                  </pic:blipFill>
                  <pic:spPr>
                    <a:xfrm>
                      <a:off x="0" y="0"/>
                      <a:ext cx="6544423" cy="3018284"/>
                    </a:xfrm>
                    <a:prstGeom prst="rect">
                      <a:avLst/>
                    </a:prstGeom>
                  </pic:spPr>
                </pic:pic>
              </a:graphicData>
            </a:graphic>
          </wp:inline>
        </w:drawing>
      </w:r>
    </w:p>
    <w:p w14:paraId="517D6D1E" w14:textId="77777777" w:rsidR="004864C2" w:rsidRDefault="004864C2" w:rsidP="004864C2">
      <w:pPr>
        <w:pStyle w:val="berschrift2"/>
      </w:pPr>
      <w:bookmarkStart w:id="46" w:name="_Toc83417649"/>
      <w:bookmarkStart w:id="47" w:name="_Toc83890811"/>
      <w:r>
        <w:t>Bürgermeister</w:t>
      </w:r>
      <w:bookmarkEnd w:id="46"/>
      <w:bookmarkEnd w:id="47"/>
    </w:p>
    <w:p w14:paraId="53D00345" w14:textId="77777777" w:rsidR="004864C2" w:rsidRDefault="004864C2" w:rsidP="0041389D">
      <w:pPr>
        <w:ind w:hanging="567"/>
      </w:pPr>
      <w:r>
        <w:rPr>
          <w:noProof/>
        </w:rPr>
        <w:drawing>
          <wp:inline distT="0" distB="0" distL="0" distR="0" wp14:anchorId="0E23AC92" wp14:editId="51C5CC26">
            <wp:extent cx="6512653" cy="1643238"/>
            <wp:effectExtent l="0" t="0" r="254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0"/>
                    <a:stretch>
                      <a:fillRect/>
                    </a:stretch>
                  </pic:blipFill>
                  <pic:spPr>
                    <a:xfrm>
                      <a:off x="0" y="0"/>
                      <a:ext cx="6629058" cy="1672609"/>
                    </a:xfrm>
                    <a:prstGeom prst="rect">
                      <a:avLst/>
                    </a:prstGeom>
                  </pic:spPr>
                </pic:pic>
              </a:graphicData>
            </a:graphic>
          </wp:inline>
        </w:drawing>
      </w:r>
    </w:p>
    <w:p w14:paraId="1C1B84A0" w14:textId="77777777" w:rsidR="004864C2" w:rsidRDefault="004864C2">
      <w:pPr>
        <w:spacing w:line="259" w:lineRule="auto"/>
        <w:rPr>
          <w:rFonts w:ascii="Arial Black" w:eastAsia="Times New Roman" w:hAnsi="Arial Black" w:cstheme="majorHAnsi"/>
          <w:b/>
          <w:bCs/>
          <w:sz w:val="24"/>
          <w:szCs w:val="24"/>
          <w:lang w:eastAsia="de-DE"/>
        </w:rPr>
      </w:pPr>
      <w:bookmarkStart w:id="48" w:name="_Toc83417650"/>
      <w:r>
        <w:br w:type="page"/>
      </w:r>
    </w:p>
    <w:bookmarkStart w:id="49" w:name="_Toc83890812"/>
    <w:p w14:paraId="6E1A5311" w14:textId="5E287B27" w:rsidR="004864C2" w:rsidRDefault="00C21A0D" w:rsidP="004864C2">
      <w:pPr>
        <w:pStyle w:val="berschrift2"/>
      </w:pPr>
      <w:r>
        <w:rPr>
          <w:noProof/>
        </w:rPr>
        <w:lastRenderedPageBreak/>
        <mc:AlternateContent>
          <mc:Choice Requires="wps">
            <w:drawing>
              <wp:anchor distT="0" distB="0" distL="114300" distR="114300" simplePos="0" relativeHeight="251717632" behindDoc="0" locked="0" layoutInCell="1" allowOverlap="1" wp14:anchorId="69F3127A" wp14:editId="599276A5">
                <wp:simplePos x="0" y="0"/>
                <wp:positionH relativeFrom="column">
                  <wp:posOffset>-457200</wp:posOffset>
                </wp:positionH>
                <wp:positionV relativeFrom="paragraph">
                  <wp:posOffset>-467360</wp:posOffset>
                </wp:positionV>
                <wp:extent cx="6687185" cy="9892665"/>
                <wp:effectExtent l="0" t="0" r="18415" b="13335"/>
                <wp:wrapNone/>
                <wp:docPr id="38" name="Rechteck 38"/>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FD380" id="Rechteck 38" o:spid="_x0000_s1026" style="position:absolute;margin-left:-36pt;margin-top:-36.8pt;width:526.55pt;height:778.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" fillcolor="yellow" strokecolor="#2f528f" strokeweight="1pt">
                <v:fill opacity="13107f"/>
              </v:rect>
            </w:pict>
          </mc:Fallback>
        </mc:AlternateContent>
      </w:r>
      <w:r w:rsidR="004864C2" w:rsidRPr="005362B8">
        <w:t>Ortsbeiräte</w:t>
      </w:r>
      <w:bookmarkEnd w:id="48"/>
      <w:bookmarkEnd w:id="49"/>
    </w:p>
    <w:p w14:paraId="02F1ADB0" w14:textId="77777777" w:rsidR="004864C2" w:rsidRDefault="004864C2" w:rsidP="00DE0F5E">
      <w:pPr>
        <w:ind w:hanging="567"/>
      </w:pPr>
      <w:r>
        <w:rPr>
          <w:noProof/>
        </w:rPr>
        <w:drawing>
          <wp:inline distT="0" distB="0" distL="0" distR="0" wp14:anchorId="5BD1B332" wp14:editId="63B72111">
            <wp:extent cx="6495925" cy="3854450"/>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9846" cy="3868644"/>
                    </a:xfrm>
                    <a:prstGeom prst="rect">
                      <a:avLst/>
                    </a:prstGeom>
                  </pic:spPr>
                </pic:pic>
              </a:graphicData>
            </a:graphic>
          </wp:inline>
        </w:drawing>
      </w:r>
    </w:p>
    <w:p w14:paraId="0CA0EBD1" w14:textId="77777777" w:rsidR="004864C2" w:rsidRDefault="004864C2" w:rsidP="004864C2">
      <w:pPr>
        <w:pStyle w:val="berschrift2"/>
      </w:pPr>
      <w:bookmarkStart w:id="50" w:name="_Toc83417651"/>
      <w:bookmarkStart w:id="51" w:name="_Toc83890813"/>
      <w:r>
        <w:t>Kommissionen</w:t>
      </w:r>
      <w:bookmarkEnd w:id="50"/>
      <w:bookmarkEnd w:id="51"/>
    </w:p>
    <w:p w14:paraId="14837138" w14:textId="77777777" w:rsidR="004864C2" w:rsidRDefault="004864C2" w:rsidP="00DE0F5E">
      <w:pPr>
        <w:ind w:hanging="567"/>
      </w:pPr>
      <w:r>
        <w:rPr>
          <w:noProof/>
        </w:rPr>
        <w:drawing>
          <wp:inline distT="0" distB="0" distL="0" distR="0" wp14:anchorId="6BF17F2C" wp14:editId="554BDDB4">
            <wp:extent cx="6484745" cy="1962150"/>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22"/>
                    <a:stretch>
                      <a:fillRect/>
                    </a:stretch>
                  </pic:blipFill>
                  <pic:spPr>
                    <a:xfrm>
                      <a:off x="0" y="0"/>
                      <a:ext cx="6490109" cy="1963773"/>
                    </a:xfrm>
                    <a:prstGeom prst="rect">
                      <a:avLst/>
                    </a:prstGeom>
                  </pic:spPr>
                </pic:pic>
              </a:graphicData>
            </a:graphic>
          </wp:inline>
        </w:drawing>
      </w:r>
    </w:p>
    <w:p w14:paraId="119B35F9" w14:textId="77777777" w:rsidR="004864C2" w:rsidRDefault="004864C2" w:rsidP="004864C2">
      <w:pPr>
        <w:pStyle w:val="berschrift2"/>
      </w:pPr>
      <w:bookmarkStart w:id="52" w:name="_Toc83417652"/>
      <w:bookmarkStart w:id="53" w:name="_Toc83890814"/>
      <w:r>
        <w:t>Jugend-Parlament</w:t>
      </w:r>
      <w:bookmarkEnd w:id="52"/>
      <w:bookmarkEnd w:id="53"/>
    </w:p>
    <w:p w14:paraId="0A724460" w14:textId="77777777" w:rsidR="004864C2" w:rsidRDefault="004864C2" w:rsidP="00DE0F5E">
      <w:pPr>
        <w:ind w:hanging="567"/>
      </w:pPr>
      <w:r>
        <w:rPr>
          <w:noProof/>
        </w:rPr>
        <w:drawing>
          <wp:inline distT="0" distB="0" distL="0" distR="0" wp14:anchorId="22D4D835" wp14:editId="39089E76">
            <wp:extent cx="6586739" cy="1367155"/>
            <wp:effectExtent l="0" t="0" r="5080" b="4445"/>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3"/>
                    <a:stretch>
                      <a:fillRect/>
                    </a:stretch>
                  </pic:blipFill>
                  <pic:spPr>
                    <a:xfrm>
                      <a:off x="0" y="0"/>
                      <a:ext cx="6593362" cy="1368530"/>
                    </a:xfrm>
                    <a:prstGeom prst="rect">
                      <a:avLst/>
                    </a:prstGeom>
                  </pic:spPr>
                </pic:pic>
              </a:graphicData>
            </a:graphic>
          </wp:inline>
        </w:drawing>
      </w:r>
    </w:p>
    <w:p w14:paraId="5CB5C777" w14:textId="77777777" w:rsidR="004864C2" w:rsidRDefault="004864C2" w:rsidP="004864C2">
      <w:pPr>
        <w:spacing w:line="259" w:lineRule="auto"/>
        <w:rPr>
          <w:rFonts w:ascii="Arial Black" w:eastAsia="Times New Roman" w:hAnsi="Arial Black" w:cs="Times New Roman"/>
          <w:sz w:val="18"/>
          <w:szCs w:val="18"/>
          <w:lang w:eastAsia="de-DE"/>
        </w:rPr>
      </w:pPr>
    </w:p>
    <w:p w14:paraId="44B20559" w14:textId="62DE83C3" w:rsidR="004864C2" w:rsidRDefault="004864C2" w:rsidP="00DE0F5E">
      <w:pPr>
        <w:spacing w:line="259" w:lineRule="auto"/>
      </w:pPr>
      <w:bookmarkStart w:id="54" w:name="_Toc83417653"/>
      <w:r>
        <w:br w:type="page"/>
      </w:r>
      <w:r w:rsidR="00C21A0D">
        <w:rPr>
          <w:noProof/>
        </w:rPr>
        <w:lastRenderedPageBreak/>
        <mc:AlternateContent>
          <mc:Choice Requires="wps">
            <w:drawing>
              <wp:anchor distT="0" distB="0" distL="114300" distR="114300" simplePos="0" relativeHeight="251658239" behindDoc="0" locked="0" layoutInCell="1" allowOverlap="1" wp14:anchorId="0A57465F" wp14:editId="6B8A059D">
                <wp:simplePos x="0" y="0"/>
                <wp:positionH relativeFrom="column">
                  <wp:posOffset>-459105</wp:posOffset>
                </wp:positionH>
                <wp:positionV relativeFrom="paragraph">
                  <wp:posOffset>-530225</wp:posOffset>
                </wp:positionV>
                <wp:extent cx="6687185" cy="9892665"/>
                <wp:effectExtent l="0" t="0" r="18415" b="13335"/>
                <wp:wrapNone/>
                <wp:docPr id="39" name="Rechteck 39"/>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38E25" id="Rechteck 39" o:spid="_x0000_s1026" style="position:absolute;margin-left:-36.15pt;margin-top:-41.75pt;width:526.55pt;height:778.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" fillcolor="yellow" strokecolor="#2f528f" strokeweight="1pt">
                <v:fill opacity="13107f"/>
              </v:rect>
            </w:pict>
          </mc:Fallback>
        </mc:AlternateContent>
      </w:r>
      <w:r>
        <w:t>Bürgerversammlung</w:t>
      </w:r>
      <w:bookmarkEnd w:id="54"/>
    </w:p>
    <w:p w14:paraId="7C83F2B5" w14:textId="180569FD" w:rsidR="004864C2" w:rsidRDefault="004864C2" w:rsidP="00DE0F5E">
      <w:pPr>
        <w:ind w:hanging="567"/>
      </w:pPr>
      <w:r>
        <w:rPr>
          <w:noProof/>
        </w:rPr>
        <w:drawing>
          <wp:inline distT="0" distB="0" distL="0" distR="0" wp14:anchorId="2AE8B1D1" wp14:editId="0A3AB3E3">
            <wp:extent cx="6511495" cy="1734820"/>
            <wp:effectExtent l="0" t="0" r="3810" b="0"/>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a:blip r:embed="rId24"/>
                    <a:stretch>
                      <a:fillRect/>
                    </a:stretch>
                  </pic:blipFill>
                  <pic:spPr>
                    <a:xfrm>
                      <a:off x="0" y="0"/>
                      <a:ext cx="6533099" cy="1740576"/>
                    </a:xfrm>
                    <a:prstGeom prst="rect">
                      <a:avLst/>
                    </a:prstGeom>
                  </pic:spPr>
                </pic:pic>
              </a:graphicData>
            </a:graphic>
          </wp:inline>
        </w:drawing>
      </w:r>
    </w:p>
    <w:p w14:paraId="27151F99" w14:textId="77777777" w:rsidR="004864C2" w:rsidRDefault="004864C2" w:rsidP="004864C2">
      <w:pPr>
        <w:pStyle w:val="berschrift2"/>
      </w:pPr>
      <w:bookmarkStart w:id="55" w:name="_Toc83417654"/>
      <w:bookmarkStart w:id="56" w:name="_Toc83890815"/>
      <w:r>
        <w:t>Bürgerentscheid/Bürgerbegehren</w:t>
      </w:r>
      <w:bookmarkEnd w:id="55"/>
      <w:bookmarkEnd w:id="56"/>
    </w:p>
    <w:p w14:paraId="706A0A45" w14:textId="77777777" w:rsidR="004864C2" w:rsidRDefault="004864C2" w:rsidP="00DE0F5E">
      <w:pPr>
        <w:ind w:hanging="567"/>
      </w:pPr>
      <w:r>
        <w:rPr>
          <w:noProof/>
        </w:rPr>
        <w:drawing>
          <wp:inline distT="0" distB="0" distL="0" distR="0" wp14:anchorId="10D88152" wp14:editId="6A07FAF0">
            <wp:extent cx="6505914" cy="3908425"/>
            <wp:effectExtent l="0" t="0" r="9525"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25"/>
                    <a:stretch>
                      <a:fillRect/>
                    </a:stretch>
                  </pic:blipFill>
                  <pic:spPr>
                    <a:xfrm>
                      <a:off x="0" y="0"/>
                      <a:ext cx="6515923" cy="3914438"/>
                    </a:xfrm>
                    <a:prstGeom prst="rect">
                      <a:avLst/>
                    </a:prstGeom>
                  </pic:spPr>
                </pic:pic>
              </a:graphicData>
            </a:graphic>
          </wp:inline>
        </w:drawing>
      </w:r>
    </w:p>
    <w:p w14:paraId="2F18E32B" w14:textId="77777777" w:rsidR="004864C2" w:rsidRDefault="004864C2" w:rsidP="00DE0F5E">
      <w:pPr>
        <w:ind w:hanging="567"/>
      </w:pPr>
      <w:r>
        <w:rPr>
          <w:noProof/>
        </w:rPr>
        <w:drawing>
          <wp:inline distT="0" distB="0" distL="0" distR="0" wp14:anchorId="7A9F811A" wp14:editId="790DA936">
            <wp:extent cx="6581275" cy="1986280"/>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26"/>
                    <a:stretch>
                      <a:fillRect/>
                    </a:stretch>
                  </pic:blipFill>
                  <pic:spPr>
                    <a:xfrm>
                      <a:off x="0" y="0"/>
                      <a:ext cx="6590044" cy="1988927"/>
                    </a:xfrm>
                    <a:prstGeom prst="rect">
                      <a:avLst/>
                    </a:prstGeom>
                  </pic:spPr>
                </pic:pic>
              </a:graphicData>
            </a:graphic>
          </wp:inline>
        </w:drawing>
      </w:r>
    </w:p>
    <w:p w14:paraId="68CFA3E3" w14:textId="77777777" w:rsidR="004864C2" w:rsidRDefault="004864C2" w:rsidP="004864C2"/>
    <w:p w14:paraId="27569622" w14:textId="2906535E" w:rsidR="004864C2" w:rsidRDefault="004864C2" w:rsidP="00DE0F5E">
      <w:pPr>
        <w:spacing w:line="259" w:lineRule="auto"/>
      </w:pPr>
      <w:r>
        <w:br w:type="page"/>
      </w:r>
      <w:bookmarkStart w:id="57" w:name="_Toc83417655"/>
      <w:r w:rsidR="00C21A0D">
        <w:rPr>
          <w:noProof/>
        </w:rPr>
        <w:lastRenderedPageBreak/>
        <mc:AlternateContent>
          <mc:Choice Requires="wps">
            <w:drawing>
              <wp:anchor distT="0" distB="0" distL="114300" distR="114300" simplePos="0" relativeHeight="251719680" behindDoc="0" locked="0" layoutInCell="1" allowOverlap="1" wp14:anchorId="1DF70950" wp14:editId="6FCF674F">
                <wp:simplePos x="0" y="0"/>
                <wp:positionH relativeFrom="column">
                  <wp:posOffset>-473725</wp:posOffset>
                </wp:positionH>
                <wp:positionV relativeFrom="paragraph">
                  <wp:posOffset>-496669</wp:posOffset>
                </wp:positionV>
                <wp:extent cx="6687185" cy="9892665"/>
                <wp:effectExtent l="0" t="0" r="18415" b="13335"/>
                <wp:wrapNone/>
                <wp:docPr id="40" name="Rechteck 40"/>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A4293" id="Rechteck 40" o:spid="_x0000_s1026" style="position:absolute;margin-left:-37.3pt;margin-top:-39.1pt;width:526.55pt;height:778.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" fillcolor="yellow" strokecolor="#2f528f" strokeweight="1pt">
                <v:fill opacity="13107f"/>
              </v:rect>
            </w:pict>
          </mc:Fallback>
        </mc:AlternateContent>
      </w:r>
      <w:r>
        <w:t>ANLAGE 3: HINTERGRUNDWISSEN: PROJEKT-MANAGEMENT</w:t>
      </w:r>
      <w:bookmarkEnd w:id="57"/>
    </w:p>
    <w:p w14:paraId="3FCA652D" w14:textId="77777777" w:rsidR="004864C2" w:rsidRDefault="004864C2" w:rsidP="004864C2">
      <w:pPr>
        <w:pStyle w:val="KeinLeerraum"/>
      </w:pPr>
      <w:r>
        <w:t>Nachdem wir mit den RECHTLICHEN GRUNDLAGEN die Frage „WER SOLL/MUSS WAS ERLEDIGEN“ kommen wir nun zu der ungleich schwierigeren Frage nach dem „WIE soll das gemacht werden?“</w:t>
      </w:r>
    </w:p>
    <w:p w14:paraId="529857FC" w14:textId="77777777" w:rsidR="004864C2" w:rsidRDefault="004864C2" w:rsidP="004864C2">
      <w:pPr>
        <w:pStyle w:val="KeinLeerraum"/>
      </w:pPr>
    </w:p>
    <w:p w14:paraId="39743E9B" w14:textId="77777777" w:rsidR="004864C2" w:rsidRDefault="004864C2" w:rsidP="004864C2">
      <w:pPr>
        <w:pStyle w:val="KeinLeerraum"/>
      </w:pPr>
      <w:r>
        <w:t>Das Grundproblem kann man in den „10 Geboten“ sehen. Diese grundlegenden Regeln sind in allen Religionen gleich, jeweils etwas anders formuliert, aber im Inhalt absolut identisch.</w:t>
      </w:r>
    </w:p>
    <w:p w14:paraId="3B9294E7" w14:textId="77777777" w:rsidR="004864C2" w:rsidRDefault="004864C2" w:rsidP="004864C2">
      <w:pPr>
        <w:pStyle w:val="KeinLeerraum"/>
      </w:pPr>
      <w:r>
        <w:t>Die Einhaltung der Regeln und die abstrusen Begründungen, warum man z.B. tötet, aber dennoch ein streng gläubiger Angehöriger einer Religion ist, verdeutlicht das Dilemma.</w:t>
      </w:r>
    </w:p>
    <w:p w14:paraId="01673E89" w14:textId="77777777" w:rsidR="004864C2" w:rsidRDefault="004864C2" w:rsidP="004864C2">
      <w:pPr>
        <w:pStyle w:val="KeinLeerraum"/>
      </w:pPr>
      <w:r>
        <w:t>Man weiß zwar was ethisch/moralisch „richtig“ ist, findet aber – meist aus Macht-politischen Gründen – fadenscheinige Rechtfertigungen dafür, dass man es trotzdem NICHT macht.</w:t>
      </w:r>
    </w:p>
    <w:p w14:paraId="70D6AE5C" w14:textId="77777777" w:rsidR="004864C2" w:rsidRDefault="004864C2" w:rsidP="004864C2">
      <w:pPr>
        <w:pStyle w:val="KeinLeerraum"/>
      </w:pPr>
    </w:p>
    <w:p w14:paraId="76EC0026" w14:textId="77777777" w:rsidR="004864C2" w:rsidRDefault="004864C2" w:rsidP="004864C2">
      <w:pPr>
        <w:pStyle w:val="KeinLeerraum"/>
      </w:pPr>
      <w:r>
        <w:t>So viel zur Philosophie.</w:t>
      </w:r>
    </w:p>
    <w:p w14:paraId="56CE996E" w14:textId="77777777" w:rsidR="004864C2" w:rsidRDefault="004864C2" w:rsidP="004864C2">
      <w:pPr>
        <w:pStyle w:val="KeinLeerraum"/>
      </w:pPr>
      <w:r>
        <w:t>Zurück zur Praxis</w:t>
      </w:r>
    </w:p>
    <w:p w14:paraId="4EE0F2E4" w14:textId="77777777" w:rsidR="004864C2" w:rsidRDefault="004864C2" w:rsidP="004864C2">
      <w:pPr>
        <w:pStyle w:val="KeinLeerraum"/>
      </w:pPr>
    </w:p>
    <w:p w14:paraId="26D2FE2E" w14:textId="77777777" w:rsidR="004864C2" w:rsidRDefault="004864C2" w:rsidP="004864C2">
      <w:pPr>
        <w:pStyle w:val="KeinLeerraum"/>
      </w:pPr>
      <w:r>
        <w:t>Der Bereich PROJEKT-MANAGEMENT befasst sich mit der Frage nach dem</w:t>
      </w:r>
    </w:p>
    <w:p w14:paraId="076DED07" w14:textId="77777777" w:rsidR="004864C2" w:rsidRDefault="004864C2" w:rsidP="004864C2">
      <w:pPr>
        <w:pStyle w:val="KeinLeerraum"/>
        <w:jc w:val="center"/>
        <w:rPr>
          <w:b/>
          <w:bCs/>
        </w:rPr>
      </w:pPr>
      <w:r w:rsidRPr="00FC2907">
        <w:rPr>
          <w:b/>
          <w:bCs/>
        </w:rPr>
        <w:t>WIE SOLL ETWAS INITTIERT, ENTWICKELT, GEPLANT, BESCHLOSSEN, UMGESEZT, KONTROLLIERT und WEITERENTWICKELT WERDEN?</w:t>
      </w:r>
    </w:p>
    <w:p w14:paraId="1F2ACF81" w14:textId="77777777" w:rsidR="004864C2" w:rsidRDefault="004864C2" w:rsidP="004864C2">
      <w:pPr>
        <w:pStyle w:val="KeinLeerraum"/>
        <w:rPr>
          <w:b/>
          <w:bCs/>
        </w:rPr>
      </w:pPr>
    </w:p>
    <w:p w14:paraId="486756EA" w14:textId="77777777" w:rsidR="004864C2" w:rsidRDefault="004864C2" w:rsidP="004864C2">
      <w:pPr>
        <w:pStyle w:val="KeinLeerraum"/>
        <w:rPr>
          <w:b/>
          <w:bCs/>
        </w:rPr>
      </w:pPr>
      <w:r>
        <w:rPr>
          <w:b/>
          <w:bCs/>
        </w:rPr>
        <w:t>Dazu gibt es sechs GROSSBEREICHE, die</w:t>
      </w:r>
    </w:p>
    <w:p w14:paraId="3F7E1AB0" w14:textId="77777777" w:rsidR="004864C2" w:rsidRDefault="004864C2" w:rsidP="004864C2">
      <w:pPr>
        <w:pStyle w:val="KeinLeerraum"/>
        <w:numPr>
          <w:ilvl w:val="0"/>
          <w:numId w:val="9"/>
        </w:numPr>
        <w:rPr>
          <w:b/>
          <w:bCs/>
        </w:rPr>
      </w:pPr>
      <w:r>
        <w:rPr>
          <w:b/>
          <w:bCs/>
        </w:rPr>
        <w:t>Jeder für sich selbst ein „in sich geschlossenes logisches System“ ABER</w:t>
      </w:r>
    </w:p>
    <w:p w14:paraId="63D296F2" w14:textId="77777777" w:rsidR="004864C2" w:rsidRDefault="004864C2" w:rsidP="004864C2">
      <w:pPr>
        <w:pStyle w:val="KeinLeerraum"/>
        <w:numPr>
          <w:ilvl w:val="0"/>
          <w:numId w:val="9"/>
        </w:numPr>
        <w:rPr>
          <w:b/>
          <w:bCs/>
        </w:rPr>
      </w:pPr>
      <w:r>
        <w:rPr>
          <w:b/>
          <w:bCs/>
        </w:rPr>
        <w:t>die sich gleichzeitig permanent gegenseitig beeinflussen.</w:t>
      </w:r>
    </w:p>
    <w:p w14:paraId="20F5A6EB" w14:textId="77777777" w:rsidR="004864C2" w:rsidRPr="00FC2907" w:rsidRDefault="004864C2" w:rsidP="004864C2">
      <w:pPr>
        <w:pStyle w:val="KeinLeerraum"/>
      </w:pPr>
      <w:r>
        <w:rPr>
          <w:noProof/>
        </w:rPr>
        <mc:AlternateContent>
          <mc:Choice Requires="wpi">
            <w:drawing>
              <wp:anchor distT="0" distB="0" distL="114300" distR="114300" simplePos="0" relativeHeight="251694080" behindDoc="0" locked="0" layoutInCell="1" allowOverlap="1" wp14:anchorId="3AA64D4A" wp14:editId="18EFF5F0">
                <wp:simplePos x="0" y="0"/>
                <wp:positionH relativeFrom="column">
                  <wp:posOffset>-4849838</wp:posOffset>
                </wp:positionH>
                <wp:positionV relativeFrom="paragraph">
                  <wp:posOffset>339541</wp:posOffset>
                </wp:positionV>
                <wp:extent cx="10800" cy="152640"/>
                <wp:effectExtent l="38100" t="38100" r="46355" b="57150"/>
                <wp:wrapNone/>
                <wp:docPr id="19" name="Freihand 19"/>
                <wp:cNvGraphicFramePr/>
                <a:graphic xmlns:a="http://schemas.openxmlformats.org/drawingml/2006/main">
                  <a:graphicData uri="http://schemas.microsoft.com/office/word/2010/wordprocessingInk">
                    <w14:contentPart bwMode="auto" r:id="rId27">
                      <w14:nvContentPartPr>
                        <w14:cNvContentPartPr/>
                      </w14:nvContentPartPr>
                      <w14:xfrm>
                        <a:off x="0" y="0"/>
                        <a:ext cx="10800" cy="152640"/>
                      </w14:xfrm>
                    </w14:contentPart>
                  </a:graphicData>
                </a:graphic>
              </wp:anchor>
            </w:drawing>
          </mc:Choice>
          <mc:Fallback>
            <w:pict>
              <v:shapetype w14:anchorId="66BF93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 o:spid="_x0000_s1026" type="#_x0000_t75" style="position:absolute;margin-left:-382.6pt;margin-top:26.05pt;width:2.25pt;height:13.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">
                <v:imagedata r:id="rId30" o:title=""/>
              </v:shape>
            </w:pict>
          </mc:Fallback>
        </mc:AlternateContent>
      </w:r>
    </w:p>
    <w:p w14:paraId="0B115985" w14:textId="77777777" w:rsidR="004864C2" w:rsidRDefault="004864C2" w:rsidP="004864C2">
      <w:pPr>
        <w:pStyle w:val="KeinLeerraum"/>
      </w:pPr>
      <w:r>
        <w:rPr>
          <w:noProof/>
        </w:rPr>
        <mc:AlternateContent>
          <mc:Choice Requires="wpi">
            <w:drawing>
              <wp:anchor distT="0" distB="0" distL="114300" distR="114300" simplePos="0" relativeHeight="251695104" behindDoc="0" locked="0" layoutInCell="1" allowOverlap="1" wp14:anchorId="48BABACC" wp14:editId="3E9D104E">
                <wp:simplePos x="0" y="0"/>
                <wp:positionH relativeFrom="column">
                  <wp:posOffset>-4805558</wp:posOffset>
                </wp:positionH>
                <wp:positionV relativeFrom="paragraph">
                  <wp:posOffset>363761</wp:posOffset>
                </wp:positionV>
                <wp:extent cx="24840" cy="205560"/>
                <wp:effectExtent l="38100" t="38100" r="51435" b="42545"/>
                <wp:wrapNone/>
                <wp:docPr id="20" name="Freihand 20"/>
                <wp:cNvGraphicFramePr/>
                <a:graphic xmlns:a="http://schemas.openxmlformats.org/drawingml/2006/main">
                  <a:graphicData uri="http://schemas.microsoft.com/office/word/2010/wordprocessingInk">
                    <w14:contentPart bwMode="auto" r:id="rId31">
                      <w14:nvContentPartPr>
                        <w14:cNvContentPartPr/>
                      </w14:nvContentPartPr>
                      <w14:xfrm>
                        <a:off x="0" y="0"/>
                        <a:ext cx="24840" cy="205560"/>
                      </w14:xfrm>
                    </w14:contentPart>
                  </a:graphicData>
                </a:graphic>
              </wp:anchor>
            </w:drawing>
          </mc:Choice>
          <mc:Fallback>
            <w:pict>
              <v:shape w14:anchorId="46976500" id="Freihand 20" o:spid="_x0000_s1026" type="#_x0000_t75" style="position:absolute;margin-left:-379.1pt;margin-top:27.95pt;width:3.35pt;height:17.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">
                <v:imagedata r:id="rId32" o:title=""/>
              </v:shape>
            </w:pict>
          </mc:Fallback>
        </mc:AlternateContent>
      </w:r>
      <w:r w:rsidRPr="00FC2907">
        <w:t>Man kann sich das Ganze</w:t>
      </w:r>
      <w:r>
        <w:t xml:space="preserve"> am besten als ein Getriebe mit hunderten von Wellen und Zahnrädern und mit tausenden von Zähnen an den Zahnrädern vorstellen. </w:t>
      </w:r>
    </w:p>
    <w:p w14:paraId="33A3F61E" w14:textId="77777777" w:rsidR="004864C2" w:rsidRDefault="004864C2" w:rsidP="004864C2">
      <w:pPr>
        <w:pStyle w:val="KeinLeerraum"/>
        <w:jc w:val="center"/>
        <w:rPr>
          <w:b/>
          <w:bCs/>
        </w:rPr>
      </w:pPr>
      <w:r w:rsidRPr="00B66E4D">
        <w:rPr>
          <w:b/>
          <w:bCs/>
        </w:rPr>
        <w:t xml:space="preserve">EIN EINZIGER DEFEKTER ZAHN AN EINEM EINZIGEN ZAHNRAD AN EINER </w:t>
      </w:r>
      <w:r>
        <w:rPr>
          <w:b/>
          <w:bCs/>
        </w:rPr>
        <w:t xml:space="preserve">EINZIGEN </w:t>
      </w:r>
      <w:r w:rsidRPr="00B66E4D">
        <w:rPr>
          <w:b/>
          <w:bCs/>
        </w:rPr>
        <w:t xml:space="preserve">WELLE </w:t>
      </w:r>
    </w:p>
    <w:p w14:paraId="3425BC95" w14:textId="77777777" w:rsidR="004864C2" w:rsidRPr="00B66E4D" w:rsidRDefault="004864C2" w:rsidP="004864C2">
      <w:pPr>
        <w:pStyle w:val="KeinLeerraum"/>
        <w:jc w:val="center"/>
        <w:rPr>
          <w:b/>
          <w:bCs/>
        </w:rPr>
      </w:pPr>
      <w:r>
        <w:rPr>
          <w:b/>
          <w:bCs/>
          <w:noProof/>
        </w:rPr>
        <mc:AlternateContent>
          <mc:Choice Requires="wpi">
            <w:drawing>
              <wp:anchor distT="0" distB="0" distL="114300" distR="114300" simplePos="0" relativeHeight="251693056" behindDoc="0" locked="0" layoutInCell="1" allowOverlap="1" wp14:anchorId="2A876544" wp14:editId="2744AEE2">
                <wp:simplePos x="0" y="0"/>
                <wp:positionH relativeFrom="column">
                  <wp:posOffset>-4480118</wp:posOffset>
                </wp:positionH>
                <wp:positionV relativeFrom="paragraph">
                  <wp:posOffset>299431</wp:posOffset>
                </wp:positionV>
                <wp:extent cx="360" cy="360"/>
                <wp:effectExtent l="38100" t="38100" r="57150" b="57150"/>
                <wp:wrapNone/>
                <wp:docPr id="18" name="Freihand 18"/>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35080DE6" id="Freihand 18" o:spid="_x0000_s1026" type="#_x0000_t75" style="position:absolute;margin-left:-353.45pt;margin-top:22.9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">
                <v:imagedata r:id="rId34" o:title=""/>
              </v:shape>
            </w:pict>
          </mc:Fallback>
        </mc:AlternateContent>
      </w:r>
      <w:r w:rsidRPr="00B66E4D">
        <w:rPr>
          <w:b/>
          <w:bCs/>
        </w:rPr>
        <w:t>MACHT AUS DEM BESTEN GETRIEBE NUR NOCH SCHROTT.</w:t>
      </w:r>
    </w:p>
    <w:p w14:paraId="26C0783F" w14:textId="77777777" w:rsidR="004864C2" w:rsidRDefault="004864C2" w:rsidP="004864C2">
      <w:pPr>
        <w:pStyle w:val="KeinLeerraum"/>
      </w:pPr>
    </w:p>
    <w:p w14:paraId="40D1D3BE" w14:textId="77777777" w:rsidR="004864C2" w:rsidRDefault="004864C2" w:rsidP="004864C2">
      <w:pPr>
        <w:pStyle w:val="KeinLeerraum"/>
      </w:pPr>
      <w:r>
        <w:rPr>
          <w:noProof/>
        </w:rPr>
        <mc:AlternateContent>
          <mc:Choice Requires="wpi">
            <w:drawing>
              <wp:anchor distT="0" distB="0" distL="114300" distR="114300" simplePos="0" relativeHeight="251692032" behindDoc="0" locked="0" layoutInCell="1" allowOverlap="1" wp14:anchorId="10F5CB07" wp14:editId="407A847D">
                <wp:simplePos x="0" y="0"/>
                <wp:positionH relativeFrom="column">
                  <wp:posOffset>-4403078</wp:posOffset>
                </wp:positionH>
                <wp:positionV relativeFrom="paragraph">
                  <wp:posOffset>367036</wp:posOffset>
                </wp:positionV>
                <wp:extent cx="20880" cy="173520"/>
                <wp:effectExtent l="38100" t="38100" r="55880" b="55245"/>
                <wp:wrapNone/>
                <wp:docPr id="17" name="Freihand 17"/>
                <wp:cNvGraphicFramePr/>
                <a:graphic xmlns:a="http://schemas.openxmlformats.org/drawingml/2006/main">
                  <a:graphicData uri="http://schemas.microsoft.com/office/word/2010/wordprocessingInk">
                    <w14:contentPart bwMode="auto" r:id="rId35">
                      <w14:nvContentPartPr>
                        <w14:cNvContentPartPr/>
                      </w14:nvContentPartPr>
                      <w14:xfrm>
                        <a:off x="0" y="0"/>
                        <a:ext cx="20880" cy="173520"/>
                      </w14:xfrm>
                    </w14:contentPart>
                  </a:graphicData>
                </a:graphic>
              </wp:anchor>
            </w:drawing>
          </mc:Choice>
          <mc:Fallback>
            <w:pict>
              <v:shape w14:anchorId="0780951A" id="Freihand 17" o:spid="_x0000_s1026" type="#_x0000_t75" style="position:absolute;margin-left:-347.4pt;margin-top:28.2pt;width:3.1pt;height:15.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">
                <v:imagedata r:id="rId36" o:title=""/>
              </v:shape>
            </w:pict>
          </mc:Fallback>
        </mc:AlternateContent>
      </w:r>
      <w:r>
        <w:t xml:space="preserve">Das </w:t>
      </w:r>
      <w:proofErr w:type="gramStart"/>
      <w:r>
        <w:t>ist übrigens</w:t>
      </w:r>
      <w:proofErr w:type="gramEnd"/>
      <w:r>
        <w:t xml:space="preserve"> auch der Grund dafür, dass Projekte, die nach „gesundem Menschenverstand“ schnell und reibungslos durchgeführt werden KÖNNTEN, jahrelang vor sich hindümpeln.  </w:t>
      </w:r>
    </w:p>
    <w:p w14:paraId="4CB4E51B" w14:textId="77777777" w:rsidR="004864C2" w:rsidRDefault="004864C2" w:rsidP="004864C2">
      <w:pPr>
        <w:pStyle w:val="KeinLeerraum"/>
      </w:pPr>
      <w:r>
        <w:rPr>
          <w:noProof/>
        </w:rPr>
        <mc:AlternateContent>
          <mc:Choice Requires="wpi">
            <w:drawing>
              <wp:anchor distT="0" distB="0" distL="114300" distR="114300" simplePos="0" relativeHeight="251698176" behindDoc="0" locked="0" layoutInCell="1" allowOverlap="1" wp14:anchorId="37398B0C" wp14:editId="35982AD2">
                <wp:simplePos x="0" y="0"/>
                <wp:positionH relativeFrom="column">
                  <wp:posOffset>4965562</wp:posOffset>
                </wp:positionH>
                <wp:positionV relativeFrom="paragraph">
                  <wp:posOffset>794641</wp:posOffset>
                </wp:positionV>
                <wp:extent cx="360" cy="360"/>
                <wp:effectExtent l="38100" t="38100" r="57150" b="57150"/>
                <wp:wrapNone/>
                <wp:docPr id="26" name="Freihand 26"/>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3DF62AF4" id="Freihand 26" o:spid="_x0000_s1026" type="#_x0000_t75" style="position:absolute;margin-left:390.3pt;margin-top:61.85pt;width:1.45pt;height:1.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">
                <v:imagedata r:id="rId34" o:title=""/>
              </v:shape>
            </w:pict>
          </mc:Fallback>
        </mc:AlternateContent>
      </w:r>
      <w:r>
        <w:rPr>
          <w:noProof/>
        </w:rPr>
        <mc:AlternateContent>
          <mc:Choice Requires="wpi">
            <w:drawing>
              <wp:anchor distT="0" distB="0" distL="114300" distR="114300" simplePos="0" relativeHeight="251697152" behindDoc="0" locked="0" layoutInCell="1" allowOverlap="1" wp14:anchorId="29AF7D80" wp14:editId="4C6E6EB7">
                <wp:simplePos x="0" y="0"/>
                <wp:positionH relativeFrom="column">
                  <wp:posOffset>-4830038</wp:posOffset>
                </wp:positionH>
                <wp:positionV relativeFrom="paragraph">
                  <wp:posOffset>376321</wp:posOffset>
                </wp:positionV>
                <wp:extent cx="29880" cy="149040"/>
                <wp:effectExtent l="38100" t="38100" r="46355" b="41910"/>
                <wp:wrapNone/>
                <wp:docPr id="22" name="Freihand 22"/>
                <wp:cNvGraphicFramePr/>
                <a:graphic xmlns:a="http://schemas.openxmlformats.org/drawingml/2006/main">
                  <a:graphicData uri="http://schemas.microsoft.com/office/word/2010/wordprocessingInk">
                    <w14:contentPart bwMode="auto" r:id="rId38">
                      <w14:nvContentPartPr>
                        <w14:cNvContentPartPr/>
                      </w14:nvContentPartPr>
                      <w14:xfrm>
                        <a:off x="0" y="0"/>
                        <a:ext cx="29880" cy="149040"/>
                      </w14:xfrm>
                    </w14:contentPart>
                  </a:graphicData>
                </a:graphic>
              </wp:anchor>
            </w:drawing>
          </mc:Choice>
          <mc:Fallback>
            <w:pict>
              <v:shape w14:anchorId="4B41307F" id="Freihand 22" o:spid="_x0000_s1026" type="#_x0000_t75" style="position:absolute;margin-left:-381pt;margin-top:28.95pt;width:3.75pt;height:13.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">
                <v:imagedata r:id="rId39" o:title=""/>
              </v:shape>
            </w:pict>
          </mc:Fallback>
        </mc:AlternateContent>
      </w:r>
      <w:r>
        <w:rPr>
          <w:noProof/>
        </w:rPr>
        <mc:AlternateContent>
          <mc:Choice Requires="wpi">
            <w:drawing>
              <wp:anchor distT="0" distB="0" distL="114300" distR="114300" simplePos="0" relativeHeight="251696128" behindDoc="0" locked="0" layoutInCell="1" allowOverlap="1" wp14:anchorId="439A4CCE" wp14:editId="11814B03">
                <wp:simplePos x="0" y="0"/>
                <wp:positionH relativeFrom="column">
                  <wp:posOffset>-4830038</wp:posOffset>
                </wp:positionH>
                <wp:positionV relativeFrom="paragraph">
                  <wp:posOffset>320161</wp:posOffset>
                </wp:positionV>
                <wp:extent cx="10080" cy="202680"/>
                <wp:effectExtent l="38100" t="38100" r="47625" b="45085"/>
                <wp:wrapNone/>
                <wp:docPr id="21" name="Freihand 21"/>
                <wp:cNvGraphicFramePr/>
                <a:graphic xmlns:a="http://schemas.openxmlformats.org/drawingml/2006/main">
                  <a:graphicData uri="http://schemas.microsoft.com/office/word/2010/wordprocessingInk">
                    <w14:contentPart bwMode="auto" r:id="rId40">
                      <w14:nvContentPartPr>
                        <w14:cNvContentPartPr/>
                      </w14:nvContentPartPr>
                      <w14:xfrm>
                        <a:off x="0" y="0"/>
                        <a:ext cx="10080" cy="202680"/>
                      </w14:xfrm>
                    </w14:contentPart>
                  </a:graphicData>
                </a:graphic>
              </wp:anchor>
            </w:drawing>
          </mc:Choice>
          <mc:Fallback>
            <w:pict>
              <v:shape w14:anchorId="5EBE13CA" id="Freihand 21" o:spid="_x0000_s1026" type="#_x0000_t75" style="position:absolute;margin-left:-381pt;margin-top:24.5pt;width:2.2pt;height:17.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">
                <v:imagedata r:id="rId41" o:title=""/>
              </v:shape>
            </w:pict>
          </mc:Fallback>
        </mc:AlternateContent>
      </w:r>
      <w:r>
        <w:rPr>
          <w:noProof/>
        </w:rPr>
        <mc:AlternateContent>
          <mc:Choice Requires="wpi">
            <w:drawing>
              <wp:anchor distT="0" distB="0" distL="114300" distR="114300" simplePos="0" relativeHeight="251691008" behindDoc="0" locked="0" layoutInCell="1" allowOverlap="1" wp14:anchorId="28277334" wp14:editId="0C7B65D0">
                <wp:simplePos x="0" y="0"/>
                <wp:positionH relativeFrom="column">
                  <wp:posOffset>-4315958</wp:posOffset>
                </wp:positionH>
                <wp:positionV relativeFrom="paragraph">
                  <wp:posOffset>319801</wp:posOffset>
                </wp:positionV>
                <wp:extent cx="21240" cy="277200"/>
                <wp:effectExtent l="38100" t="38100" r="55245" b="46990"/>
                <wp:wrapNone/>
                <wp:docPr id="16" name="Freihand 16"/>
                <wp:cNvGraphicFramePr/>
                <a:graphic xmlns:a="http://schemas.openxmlformats.org/drawingml/2006/main">
                  <a:graphicData uri="http://schemas.microsoft.com/office/word/2010/wordprocessingInk">
                    <w14:contentPart bwMode="auto" r:id="rId42">
                      <w14:nvContentPartPr>
                        <w14:cNvContentPartPr/>
                      </w14:nvContentPartPr>
                      <w14:xfrm>
                        <a:off x="0" y="0"/>
                        <a:ext cx="21240" cy="277200"/>
                      </w14:xfrm>
                    </w14:contentPart>
                  </a:graphicData>
                </a:graphic>
              </wp:anchor>
            </w:drawing>
          </mc:Choice>
          <mc:Fallback>
            <w:pict>
              <v:shape w14:anchorId="7A0A8D27" id="Freihand 16" o:spid="_x0000_s1026" type="#_x0000_t75" style="position:absolute;margin-left:-340.55pt;margin-top:24.5pt;width:3.05pt;height:23.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">
                <v:imagedata r:id="rId43" o:title=""/>
              </v:shape>
            </w:pict>
          </mc:Fallback>
        </mc:AlternateContent>
      </w:r>
      <w:r>
        <w:rPr>
          <w:noProof/>
        </w:rPr>
        <mc:AlternateContent>
          <mc:Choice Requires="wpi">
            <w:drawing>
              <wp:anchor distT="0" distB="0" distL="114300" distR="114300" simplePos="0" relativeHeight="251689984" behindDoc="0" locked="0" layoutInCell="1" allowOverlap="1" wp14:anchorId="74FDA0D2" wp14:editId="410F8456">
                <wp:simplePos x="0" y="0"/>
                <wp:positionH relativeFrom="column">
                  <wp:posOffset>-3837878</wp:posOffset>
                </wp:positionH>
                <wp:positionV relativeFrom="paragraph">
                  <wp:posOffset>843241</wp:posOffset>
                </wp:positionV>
                <wp:extent cx="360" cy="360"/>
                <wp:effectExtent l="38100" t="38100" r="57150" b="57150"/>
                <wp:wrapNone/>
                <wp:docPr id="15" name="Freihand 15"/>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361DA16A" id="Freihand 15" o:spid="_x0000_s1026" type="#_x0000_t75" style="position:absolute;margin-left:-302.9pt;margin-top:65.7pt;width:1.45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">
                <v:imagedata r:id="rId34" o:title=""/>
              </v:shape>
            </w:pict>
          </mc:Fallback>
        </mc:AlternateContent>
      </w:r>
      <w:r>
        <w:rPr>
          <w:noProof/>
        </w:rPr>
        <mc:AlternateContent>
          <mc:Choice Requires="wpi">
            <w:drawing>
              <wp:anchor distT="0" distB="0" distL="114300" distR="114300" simplePos="0" relativeHeight="251688960" behindDoc="0" locked="0" layoutInCell="1" allowOverlap="1" wp14:anchorId="0B54AE63" wp14:editId="4AB2C8F5">
                <wp:simplePos x="0" y="0"/>
                <wp:positionH relativeFrom="column">
                  <wp:posOffset>-3993758</wp:posOffset>
                </wp:positionH>
                <wp:positionV relativeFrom="paragraph">
                  <wp:posOffset>174361</wp:posOffset>
                </wp:positionV>
                <wp:extent cx="360" cy="27360"/>
                <wp:effectExtent l="38100" t="38100" r="57150" b="48895"/>
                <wp:wrapNone/>
                <wp:docPr id="14" name="Freihand 14"/>
                <wp:cNvGraphicFramePr/>
                <a:graphic xmlns:a="http://schemas.openxmlformats.org/drawingml/2006/main">
                  <a:graphicData uri="http://schemas.microsoft.com/office/word/2010/wordprocessingInk">
                    <w14:contentPart bwMode="auto" r:id="rId45">
                      <w14:nvContentPartPr>
                        <w14:cNvContentPartPr/>
                      </w14:nvContentPartPr>
                      <w14:xfrm>
                        <a:off x="0" y="0"/>
                        <a:ext cx="360" cy="27360"/>
                      </w14:xfrm>
                    </w14:contentPart>
                  </a:graphicData>
                </a:graphic>
              </wp:anchor>
            </w:drawing>
          </mc:Choice>
          <mc:Fallback>
            <w:pict>
              <v:shape w14:anchorId="0849E1B1" id="Freihand 14" o:spid="_x0000_s1026" type="#_x0000_t75" style="position:absolute;margin-left:-315.15pt;margin-top:13.05pt;width:1.45pt;height:3.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">
                <v:imagedata r:id="rId46" o:title=""/>
              </v:shape>
            </w:pict>
          </mc:Fallback>
        </mc:AlternateContent>
      </w:r>
      <w:r>
        <w:t>Die Vermutung: Jemand muss ein Interesse daran haben, dass sich das Projekt nicht entwickeln kann, kann aber nicht mit seinen wahren Absichten argumentieren. Also werden immense Anstrengungen unternommen, „Scheindiskussionen“ mit immer neuen „Scheinargumenten“ zu führen. Wenn man damit das ungeliebte Projekt auch nicht aus der Welt schaffen kann, so kann man es doch immerhin auf „die lange Bank“ schieben. Irgendwann hängt es allen zu Hals heraus und man einigt sich, das Projekt permanent hintan zu stellen.</w:t>
      </w:r>
    </w:p>
    <w:p w14:paraId="52C628C8" w14:textId="77777777" w:rsidR="004864C2" w:rsidRDefault="004864C2" w:rsidP="004864C2">
      <w:pPr>
        <w:pStyle w:val="KeinLeerraum"/>
      </w:pPr>
    </w:p>
    <w:p w14:paraId="171750AF" w14:textId="77777777" w:rsidR="004864C2" w:rsidRDefault="004864C2" w:rsidP="004864C2">
      <w:pPr>
        <w:pStyle w:val="KeinLeerraum"/>
      </w:pPr>
      <w:r>
        <w:t>Es lohnt sich also, einmal einen Blick darauf zu werfen, nach welchen Kriterien ein Projekt arbeitet und wie man durch die Analyse eines „Dümpel-Projekts“ Schwachstellen erkennen und beseitigen kann.</w:t>
      </w:r>
    </w:p>
    <w:p w14:paraId="747EFCBF" w14:textId="77777777" w:rsidR="004864C2" w:rsidRDefault="004864C2" w:rsidP="004864C2">
      <w:pPr>
        <w:pStyle w:val="KeinLeerraum"/>
      </w:pPr>
    </w:p>
    <w:p w14:paraId="46B32DE9" w14:textId="77777777" w:rsidR="004864C2" w:rsidRDefault="004864C2" w:rsidP="004864C2">
      <w:pPr>
        <w:pStyle w:val="KeinLeerraum"/>
      </w:pPr>
      <w:r>
        <w:t>Man muss nur SECHS unterschiedliche DIMENSIONEN/GROSSBEREICHE jede für sich und dann in der KOMBINANTION miteinander untersuchen.</w:t>
      </w:r>
    </w:p>
    <w:p w14:paraId="62F52DAB" w14:textId="77777777" w:rsidR="004864C2" w:rsidRDefault="004864C2" w:rsidP="004864C2">
      <w:pPr>
        <w:pStyle w:val="KeinLeerraum"/>
      </w:pPr>
    </w:p>
    <w:p w14:paraId="72E5D3C8" w14:textId="77777777" w:rsidR="004864C2" w:rsidRDefault="004864C2" w:rsidP="004864C2">
      <w:pPr>
        <w:pStyle w:val="KeinLeerraum"/>
      </w:pPr>
      <w:r>
        <w:t>Hört sich kompliziert an, ist aber eigentlich KINDERLEICHT. (Wenn man weiß, wie es geht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75FA979D" w14:textId="77777777" w:rsidR="004864C2" w:rsidRDefault="004864C2" w:rsidP="004864C2">
      <w:pPr>
        <w:pStyle w:val="KeinLeerraum"/>
      </w:pPr>
    </w:p>
    <w:p w14:paraId="29975AE5" w14:textId="77777777" w:rsidR="004864C2" w:rsidRDefault="004864C2" w:rsidP="004864C2">
      <w:pPr>
        <w:pStyle w:val="KeinLeerraum"/>
      </w:pPr>
      <w:r>
        <w:t>Machen wir einen SCHNELLDURCHLAUF durch die 6 DIMENSIONEN eines Projektes.</w:t>
      </w:r>
    </w:p>
    <w:p w14:paraId="2E86DC95" w14:textId="77777777" w:rsidR="004864C2" w:rsidRDefault="004864C2" w:rsidP="004864C2">
      <w:pPr>
        <w:spacing w:line="259" w:lineRule="auto"/>
      </w:pPr>
      <w:r>
        <w:br w:type="page"/>
      </w:r>
    </w:p>
    <w:bookmarkStart w:id="58" w:name="_Toc83417656"/>
    <w:bookmarkStart w:id="59" w:name="_Toc83890816"/>
    <w:p w14:paraId="06C90E5C" w14:textId="01DDFC75" w:rsidR="004864C2" w:rsidRDefault="00C21A0D" w:rsidP="004864C2">
      <w:pPr>
        <w:pStyle w:val="berschrift1"/>
      </w:pPr>
      <w:r>
        <w:rPr>
          <w:noProof/>
        </w:rPr>
        <w:lastRenderedPageBreak/>
        <mc:AlternateContent>
          <mc:Choice Requires="wps">
            <w:drawing>
              <wp:anchor distT="0" distB="0" distL="114300" distR="114300" simplePos="0" relativeHeight="251721728" behindDoc="0" locked="0" layoutInCell="1" allowOverlap="1" wp14:anchorId="6398D6D2" wp14:editId="6DE11E9D">
                <wp:simplePos x="0" y="0"/>
                <wp:positionH relativeFrom="column">
                  <wp:posOffset>-471805</wp:posOffset>
                </wp:positionH>
                <wp:positionV relativeFrom="paragraph">
                  <wp:posOffset>-476250</wp:posOffset>
                </wp:positionV>
                <wp:extent cx="6687185" cy="9892665"/>
                <wp:effectExtent l="0" t="0" r="18415" b="13335"/>
                <wp:wrapNone/>
                <wp:docPr id="41" name="Rechteck 41"/>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38EC" id="Rechteck 41" o:spid="_x0000_s1026" style="position:absolute;margin-left:-37.15pt;margin-top:-37.5pt;width:526.55pt;height:778.9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" fillcolor="yellow" strokecolor="#2f528f" strokeweight="1pt">
                <v:fill opacity="13107f"/>
              </v:rect>
            </w:pict>
          </mc:Fallback>
        </mc:AlternateContent>
      </w:r>
      <w:r w:rsidR="004864C2">
        <w:t>Die 6 DIMENSIONEN EINES PROJEKTES</w:t>
      </w:r>
      <w:bookmarkEnd w:id="58"/>
      <w:bookmarkEnd w:id="59"/>
    </w:p>
    <w:p w14:paraId="6A3884CF" w14:textId="77777777" w:rsidR="004864C2" w:rsidRDefault="004864C2" w:rsidP="004864C2">
      <w:pPr>
        <w:pStyle w:val="KeinLeerraum"/>
      </w:pPr>
      <w:r>
        <w:t xml:space="preserve">      </w:t>
      </w:r>
    </w:p>
    <w:p w14:paraId="154BEB8B" w14:textId="16217746" w:rsidR="004864C2" w:rsidRDefault="004864C2" w:rsidP="004864C2">
      <w:pPr>
        <w:pStyle w:val="berschrift2"/>
      </w:pPr>
      <w:bookmarkStart w:id="60" w:name="_Toc83417657"/>
      <w:bookmarkStart w:id="61" w:name="_Toc83890817"/>
      <w:r>
        <w:t>DIMENSION 1: Der A</w:t>
      </w:r>
      <w:r w:rsidR="00F94589">
        <w:t>UFTRAG</w:t>
      </w:r>
      <w:bookmarkEnd w:id="60"/>
      <w:bookmarkEnd w:id="61"/>
    </w:p>
    <w:p w14:paraId="1C97EE05" w14:textId="77777777" w:rsidR="004864C2" w:rsidRDefault="004864C2" w:rsidP="004864C2">
      <w:pPr>
        <w:pStyle w:val="KeinLeerraum"/>
      </w:pPr>
      <w:r>
        <w:t>Man könnte auch sagen: Verabredung, Verpflichtung, Verbindlichkeit, Tätigkeit, Aktion,…</w:t>
      </w:r>
    </w:p>
    <w:p w14:paraId="0B92E3FA" w14:textId="77777777" w:rsidR="004864C2" w:rsidRDefault="004864C2" w:rsidP="004864C2">
      <w:pPr>
        <w:pStyle w:val="KeinLeerraum"/>
      </w:pPr>
      <w:r>
        <w:t xml:space="preserve">Wer oder Was hat die Initiative für ein Projekt ergriffen? </w:t>
      </w:r>
    </w:p>
    <w:p w14:paraId="1D409D1A" w14:textId="77777777" w:rsidR="004864C2" w:rsidRDefault="004864C2" w:rsidP="004864C2">
      <w:pPr>
        <w:pStyle w:val="KeinLeerraum"/>
      </w:pPr>
      <w:r>
        <w:t>Bei VORGABEN von EU, BUND, LAND, RP und Kreis ist die Lage sehr klar. Das sind in der Regel PFLICHTAUFGABEN, die ohne WENN und ABER ZEITNAH erledigt werden müssen.</w:t>
      </w:r>
    </w:p>
    <w:p w14:paraId="52D7B986" w14:textId="77777777" w:rsidR="004864C2" w:rsidRDefault="004864C2" w:rsidP="004864C2">
      <w:pPr>
        <w:pStyle w:val="KeinLeerraum"/>
      </w:pPr>
      <w:r>
        <w:t xml:space="preserve">Anders sieht es bei FREIWILLIGEN AUFGABEN, also dem Bereich, der ein Gemeinwesen LEBENSWERT macht, aus.  </w:t>
      </w:r>
    </w:p>
    <w:p w14:paraId="38F523AB" w14:textId="77777777" w:rsidR="004864C2" w:rsidRDefault="004864C2" w:rsidP="004864C2">
      <w:pPr>
        <w:pStyle w:val="KeinLeerraum"/>
      </w:pPr>
      <w:r>
        <w:t>Hier hilft eine Unterscheidung in FAKTENCHECK - IDEE- KONZEPT – PROJEKT – PFLICHTAUFGABE weiter.</w:t>
      </w:r>
    </w:p>
    <w:p w14:paraId="2F6636BB" w14:textId="77777777" w:rsidR="004864C2" w:rsidRDefault="004864C2" w:rsidP="004864C2">
      <w:pPr>
        <w:pStyle w:val="KeinLeerraum"/>
      </w:pPr>
    </w:p>
    <w:p w14:paraId="7F4E7514" w14:textId="77777777" w:rsidR="004864C2" w:rsidRDefault="004864C2" w:rsidP="004864C2">
      <w:pPr>
        <w:pStyle w:val="berschrift2"/>
      </w:pPr>
      <w:bookmarkStart w:id="62" w:name="_Toc83417658"/>
      <w:bookmarkStart w:id="63" w:name="_Toc83890818"/>
      <w:r>
        <w:t>DIMENSION 2: Die GESCHÄFTLICHE ANGELEGENHEIT</w:t>
      </w:r>
      <w:bookmarkEnd w:id="62"/>
      <w:bookmarkEnd w:id="63"/>
    </w:p>
    <w:p w14:paraId="7FEE759A" w14:textId="77777777" w:rsidR="004864C2" w:rsidRDefault="004864C2" w:rsidP="004864C2">
      <w:pPr>
        <w:pStyle w:val="KeinLeerraum"/>
      </w:pPr>
      <w:r>
        <w:t>Man könnte auch sagen: Geschäftsinteresse, Angelegenheit, Sache, Betrieb, Aufgabe, Fach, Pflicht, Unternehmen, …</w:t>
      </w:r>
    </w:p>
    <w:p w14:paraId="7A22802A" w14:textId="77777777" w:rsidR="004864C2" w:rsidRDefault="004864C2" w:rsidP="004864C2">
      <w:pPr>
        <w:pStyle w:val="KeinLeerraum"/>
      </w:pPr>
      <w:r>
        <w:t>In dieser Dimension werden die Beweggründe zur Durchführung des Projektes und der allgemeine Nutzen für die Gesellschaft bestimmt, bzw. es wird analysiert, welche Folgen es hat, wenn des Projekt NICHT durchgeführt wird.</w:t>
      </w:r>
    </w:p>
    <w:p w14:paraId="189BC8C4" w14:textId="77777777" w:rsidR="004864C2" w:rsidRDefault="004864C2" w:rsidP="004864C2">
      <w:pPr>
        <w:pStyle w:val="KeinLeerraum"/>
      </w:pPr>
    </w:p>
    <w:p w14:paraId="2B71C445" w14:textId="77777777" w:rsidR="004864C2" w:rsidRDefault="004864C2" w:rsidP="004864C2">
      <w:pPr>
        <w:pStyle w:val="berschrift2"/>
      </w:pPr>
      <w:bookmarkStart w:id="64" w:name="_Toc83417659"/>
      <w:bookmarkStart w:id="65" w:name="_Toc83890819"/>
      <w:r>
        <w:t>DIMENSION 3: ARCHITEKTUR</w:t>
      </w:r>
      <w:bookmarkEnd w:id="64"/>
      <w:bookmarkEnd w:id="65"/>
    </w:p>
    <w:p w14:paraId="46836654" w14:textId="77777777" w:rsidR="004864C2" w:rsidRDefault="004864C2" w:rsidP="004864C2">
      <w:pPr>
        <w:pStyle w:val="KeinLeerraum"/>
      </w:pPr>
      <w:r>
        <w:t>Man könnte auch sagen: Baukunst, Bauweise, Aufbau, Statik/Dynamik, Planung, …</w:t>
      </w:r>
    </w:p>
    <w:p w14:paraId="39F9877F" w14:textId="77777777" w:rsidR="004864C2" w:rsidRDefault="004864C2" w:rsidP="004864C2">
      <w:pPr>
        <w:pStyle w:val="KeinLeerraum"/>
      </w:pPr>
      <w:r>
        <w:t>Bei der Architektur geht es darum, die wirtschaftliche und Personal-politische Grundlage für ein Projekt zu legen. Zur Verfügung stehende Geldmittel müssen in Verbindung mit interessierten und aktiven Personen im Projekt optimal verteilt werden.</w:t>
      </w:r>
    </w:p>
    <w:p w14:paraId="34CFEAF4" w14:textId="77777777" w:rsidR="004864C2" w:rsidRDefault="004864C2" w:rsidP="004864C2">
      <w:pPr>
        <w:pStyle w:val="KeinLeerraum"/>
      </w:pPr>
      <w:r>
        <w:t>Ohne eine rational nachvollziehbare Architektur wird jedes Projekt zum „Luftschloss“.</w:t>
      </w:r>
    </w:p>
    <w:p w14:paraId="277567FC" w14:textId="77777777" w:rsidR="004864C2" w:rsidRDefault="004864C2" w:rsidP="004864C2">
      <w:pPr>
        <w:pStyle w:val="KeinLeerraum"/>
      </w:pPr>
    </w:p>
    <w:p w14:paraId="5E23041D" w14:textId="77777777" w:rsidR="004864C2" w:rsidRDefault="004864C2" w:rsidP="004864C2">
      <w:pPr>
        <w:pStyle w:val="berschrift2"/>
      </w:pPr>
      <w:bookmarkStart w:id="66" w:name="_Toc83417660"/>
      <w:bookmarkStart w:id="67" w:name="_Toc83890820"/>
      <w:r>
        <w:t>DIMENESION 4: ORGANISATION</w:t>
      </w:r>
      <w:bookmarkEnd w:id="66"/>
      <w:bookmarkEnd w:id="67"/>
    </w:p>
    <w:p w14:paraId="0061B703" w14:textId="77777777" w:rsidR="004864C2" w:rsidRDefault="004864C2" w:rsidP="004864C2">
      <w:pPr>
        <w:pStyle w:val="KeinLeerraum"/>
      </w:pPr>
      <w:r>
        <w:t>Man könnte auch sagen: Aufbau, Einrichtung, Gestaltung, Gliederung, Ordnung, …</w:t>
      </w:r>
    </w:p>
    <w:p w14:paraId="3FB6A5D6" w14:textId="77777777" w:rsidR="004864C2" w:rsidRDefault="004864C2" w:rsidP="004864C2">
      <w:pPr>
        <w:pStyle w:val="KeinLeerraum"/>
      </w:pPr>
      <w:r>
        <w:t>Die Grundorganisation für jedes Projekt ist bereits durch die geltenden Gesetze und Vorschriften vorgegeben. Hier gilt es, Verantwortungsbereiche, Zuständigkeiten, Kontroll-Instanzen und ganz allgemein gesagt, ABLÄUFE in der TAGESARBEIT festzulegen.</w:t>
      </w:r>
    </w:p>
    <w:p w14:paraId="5D04E1FA" w14:textId="77777777" w:rsidR="004864C2" w:rsidRDefault="004864C2" w:rsidP="004864C2">
      <w:pPr>
        <w:pStyle w:val="KeinLeerraum"/>
      </w:pPr>
      <w:r>
        <w:t>In der Regel wird dazu ein/e PROJEKTLEITER*in gewählt/bestimmt, die diese Aufgabe übernimmt.</w:t>
      </w:r>
    </w:p>
    <w:p w14:paraId="1F5E16E1" w14:textId="77777777" w:rsidR="004864C2" w:rsidRDefault="004864C2" w:rsidP="004864C2">
      <w:pPr>
        <w:pStyle w:val="KeinLeerraum"/>
      </w:pPr>
      <w:r>
        <w:t xml:space="preserve">Jedes Projekt ist anders. Es gibt keinen „Stein des Weisen“, keinen Königsweg, der einen Projekterfolg garantiert. </w:t>
      </w:r>
    </w:p>
    <w:p w14:paraId="77A06E28" w14:textId="77777777" w:rsidR="004864C2" w:rsidRDefault="004864C2" w:rsidP="004864C2">
      <w:pPr>
        <w:pStyle w:val="KeinLeerraum"/>
      </w:pPr>
      <w:r>
        <w:t>Es gibt lediglich Indizien und Beweise für die Feststellung, dass ein Projekt aufgrund der gegebenen Rahmenbedingungen SCHEITERN MUSS.</w:t>
      </w:r>
    </w:p>
    <w:p w14:paraId="60AEEC1D" w14:textId="77777777" w:rsidR="004864C2" w:rsidRDefault="004864C2" w:rsidP="004864C2">
      <w:pPr>
        <w:pStyle w:val="KeinLeerraum"/>
      </w:pPr>
      <w:r>
        <w:t>Dieses Dokument „Projekt-Beschreibung“ versucht, einen 14-tägigen Projekt-Management-Kurs auf wenigen DIN A4-Seiten zusammen zu fassen.</w:t>
      </w:r>
    </w:p>
    <w:p w14:paraId="31A510D8" w14:textId="77777777" w:rsidR="004864C2" w:rsidRDefault="004864C2" w:rsidP="004864C2">
      <w:pPr>
        <w:pStyle w:val="KeinLeerraum"/>
      </w:pPr>
      <w:r>
        <w:t xml:space="preserve">  </w:t>
      </w:r>
    </w:p>
    <w:p w14:paraId="2483EF0F" w14:textId="77777777" w:rsidR="004864C2" w:rsidRDefault="004864C2" w:rsidP="004864C2">
      <w:pPr>
        <w:spacing w:line="259" w:lineRule="auto"/>
      </w:pPr>
      <w:r>
        <w:br w:type="page"/>
      </w:r>
    </w:p>
    <w:bookmarkStart w:id="68" w:name="_Toc83417661"/>
    <w:bookmarkStart w:id="69" w:name="_Toc83890821"/>
    <w:p w14:paraId="7476DBF3" w14:textId="3C2AD89D" w:rsidR="004864C2" w:rsidRDefault="00C21A0D" w:rsidP="004864C2">
      <w:pPr>
        <w:pStyle w:val="berschrift2"/>
      </w:pPr>
      <w:r>
        <w:rPr>
          <w:noProof/>
        </w:rPr>
        <w:lastRenderedPageBreak/>
        <mc:AlternateContent>
          <mc:Choice Requires="wps">
            <w:drawing>
              <wp:anchor distT="0" distB="0" distL="114300" distR="114300" simplePos="0" relativeHeight="251723776" behindDoc="0" locked="0" layoutInCell="1" allowOverlap="1" wp14:anchorId="52C4DD26" wp14:editId="03A5F245">
                <wp:simplePos x="0" y="0"/>
                <wp:positionH relativeFrom="column">
                  <wp:posOffset>-473726</wp:posOffset>
                </wp:positionH>
                <wp:positionV relativeFrom="paragraph">
                  <wp:posOffset>-496111</wp:posOffset>
                </wp:positionV>
                <wp:extent cx="6687185" cy="9892665"/>
                <wp:effectExtent l="0" t="0" r="18415" b="13335"/>
                <wp:wrapNone/>
                <wp:docPr id="42" name="Rechteck 42"/>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DC006" id="Rechteck 42" o:spid="_x0000_s1026" style="position:absolute;margin-left:-37.3pt;margin-top:-39.05pt;width:526.55pt;height:778.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" fillcolor="yellow" strokecolor="#2f528f" strokeweight="1pt">
                <v:fill opacity="13107f"/>
              </v:rect>
            </w:pict>
          </mc:Fallback>
        </mc:AlternateContent>
      </w:r>
      <w:r w:rsidR="004864C2">
        <w:t>DIMENSION 5: ANWENDUNG</w:t>
      </w:r>
      <w:bookmarkEnd w:id="68"/>
      <w:bookmarkEnd w:id="69"/>
    </w:p>
    <w:p w14:paraId="0EE100C0" w14:textId="77777777" w:rsidR="004864C2" w:rsidRDefault="004864C2" w:rsidP="004864C2">
      <w:pPr>
        <w:pStyle w:val="KeinLeerraum"/>
      </w:pPr>
      <w:r>
        <w:t>Man könnte auch sagen: Gebrauch, Antrag, Einsatz, Anwendungsmöglichkeit, Nutzung, Einsatzbereich, …</w:t>
      </w:r>
    </w:p>
    <w:p w14:paraId="68E688CF" w14:textId="77777777" w:rsidR="004864C2" w:rsidRDefault="004864C2" w:rsidP="004864C2">
      <w:pPr>
        <w:pStyle w:val="KeinLeerraum"/>
      </w:pPr>
      <w:r>
        <w:t xml:space="preserve">In dieser Dimension geht es darum, ein Projekt so anzulegen, dass es im Alltag ohne viel </w:t>
      </w:r>
    </w:p>
    <w:p w14:paraId="6F1B5CD7" w14:textId="77777777" w:rsidR="004864C2" w:rsidRDefault="004864C2" w:rsidP="004864C2">
      <w:pPr>
        <w:pStyle w:val="KeinLeerraum"/>
      </w:pPr>
      <w:r>
        <w:t>Aufwand und zum allgemeinen SICHTBAREN VORTEIL der Gemeinschaft umgesetzt werden kann.</w:t>
      </w:r>
    </w:p>
    <w:p w14:paraId="07C596AD" w14:textId="77777777" w:rsidR="004864C2" w:rsidRDefault="004864C2" w:rsidP="004864C2">
      <w:pPr>
        <w:pStyle w:val="KeinLeerraum"/>
      </w:pPr>
      <w:r>
        <w:t>Das klassische Beispiel für eine gelungene Anwendung ist WIKIPEDIA, eine Enzyklopädie, ein Nachschlagwerk, bei dem jede Person schnell Erklärungen zu x-beliebigen Schlagworten finden kann. Auch z.B. die „MITFAHRBÄNKE“ sind ein Beispiel für eine gelungene Anwendung. Erkannten Schwachstellen im ÖPNV wurden mit geringen Mitteln entgegengewirkt und die Mobilität in der Gemeinde wurde erhöht.</w:t>
      </w:r>
    </w:p>
    <w:p w14:paraId="423213FC" w14:textId="77777777" w:rsidR="004864C2" w:rsidRDefault="004864C2" w:rsidP="004864C2">
      <w:pPr>
        <w:pStyle w:val="KeinLeerraum"/>
      </w:pPr>
    </w:p>
    <w:p w14:paraId="163579AD" w14:textId="77777777" w:rsidR="004864C2" w:rsidRDefault="004864C2" w:rsidP="004864C2">
      <w:pPr>
        <w:pStyle w:val="berschrift2"/>
      </w:pPr>
      <w:bookmarkStart w:id="70" w:name="_Toc83417662"/>
      <w:bookmarkStart w:id="71" w:name="_Toc83890822"/>
      <w:r>
        <w:t>DIMENSION 6: BETRIEB</w:t>
      </w:r>
      <w:bookmarkEnd w:id="70"/>
      <w:bookmarkEnd w:id="71"/>
    </w:p>
    <w:p w14:paraId="1C898E22" w14:textId="77777777" w:rsidR="004864C2" w:rsidRDefault="004864C2" w:rsidP="004864C2">
      <w:pPr>
        <w:pStyle w:val="KeinLeerraum"/>
      </w:pPr>
      <w:r>
        <w:t>Man könnte auch sagen: Arbeitsprozess, Einsatz, Arbeitsablauf, Arbeitsweise, täglicher Betrieb im Einsatz….</w:t>
      </w:r>
    </w:p>
    <w:p w14:paraId="641E6F3D" w14:textId="77777777" w:rsidR="004864C2" w:rsidRDefault="004864C2" w:rsidP="004864C2">
      <w:pPr>
        <w:pStyle w:val="KeinLeerraum"/>
      </w:pPr>
      <w:r>
        <w:t>Die bisherigen 5 Dimensionen waren „einmalige, zeitlich begrenzte“ Aktionen zur Realisierung eines Projektes. Beim BETRIEB geht es darum, langfristig und unabhängig von aktuell handelnden Personen und Geldmitteln einen LANGFRISTIGEN BETRIEB abzusichern.</w:t>
      </w:r>
    </w:p>
    <w:p w14:paraId="7E9E5C89" w14:textId="77777777" w:rsidR="004864C2" w:rsidRDefault="004864C2" w:rsidP="004864C2">
      <w:pPr>
        <w:pStyle w:val="KeinLeerraum"/>
      </w:pPr>
      <w:r>
        <w:t xml:space="preserve">Ein drastischer Vergleich: Ein „One-Night-Stand“ ist eine Sache, eine langjährige Ehe/Lebenspartnerschaft ist eine ganz andere Sache. </w:t>
      </w:r>
    </w:p>
    <w:p w14:paraId="1C50EAC2" w14:textId="77777777" w:rsidR="004864C2" w:rsidRDefault="004864C2" w:rsidP="004864C2">
      <w:pPr>
        <w:pStyle w:val="KeinLeerraum"/>
      </w:pPr>
    </w:p>
    <w:p w14:paraId="674AD909" w14:textId="77777777" w:rsidR="004864C2" w:rsidRDefault="004864C2" w:rsidP="004864C2">
      <w:pPr>
        <w:pStyle w:val="berschrift2"/>
      </w:pPr>
      <w:bookmarkStart w:id="72" w:name="_Toc83417663"/>
      <w:bookmarkStart w:id="73" w:name="_Toc83890823"/>
      <w:r>
        <w:t>FAZIT:</w:t>
      </w:r>
      <w:bookmarkEnd w:id="72"/>
      <w:bookmarkEnd w:id="73"/>
    </w:p>
    <w:p w14:paraId="3D750FD4" w14:textId="77777777" w:rsidR="004864C2" w:rsidRDefault="004864C2" w:rsidP="004864C2">
      <w:pPr>
        <w:pStyle w:val="KeinLeerraum"/>
      </w:pPr>
      <w:r>
        <w:t>Projekte dürfen nicht nur aus den tagesaktuellen Aspekten eines „Strohfeuers“ betrachtet werden, sondern man ist gut beraten, jedes Projekt/jeden Themenbereich/jede Fragestellung MINDESTENS unter den o.g. SECHS DIMENSIONEN zu betrachten.</w:t>
      </w:r>
    </w:p>
    <w:p w14:paraId="4EECFE86" w14:textId="77777777" w:rsidR="004864C2" w:rsidRDefault="004864C2" w:rsidP="004864C2">
      <w:pPr>
        <w:pStyle w:val="KeinLeerraum"/>
      </w:pPr>
    </w:p>
    <w:p w14:paraId="74ED3198" w14:textId="77777777" w:rsidR="004864C2" w:rsidRPr="00866618" w:rsidRDefault="004864C2" w:rsidP="004864C2">
      <w:pPr>
        <w:pStyle w:val="KeinLeerraum"/>
        <w:jc w:val="center"/>
        <w:rPr>
          <w:b/>
          <w:bCs/>
          <w:sz w:val="24"/>
          <w:szCs w:val="24"/>
        </w:rPr>
      </w:pPr>
      <w:r w:rsidRPr="00866618">
        <w:rPr>
          <w:b/>
          <w:bCs/>
          <w:sz w:val="24"/>
          <w:szCs w:val="24"/>
        </w:rPr>
        <w:t xml:space="preserve">JEDE EINZELNE DIMENSION </w:t>
      </w:r>
      <w:r>
        <w:rPr>
          <w:b/>
          <w:bCs/>
          <w:sz w:val="24"/>
          <w:szCs w:val="24"/>
        </w:rPr>
        <w:t>ODER EINE KOMBINATION MEHRERER DIMENSIONEN KANN</w:t>
      </w:r>
      <w:r w:rsidRPr="00866618">
        <w:rPr>
          <w:b/>
          <w:bCs/>
          <w:sz w:val="24"/>
          <w:szCs w:val="24"/>
        </w:rPr>
        <w:t xml:space="preserve"> ZU EINEM „KO-KRITERIUM“ FÜR DAS PROJEKT WERDEN.</w:t>
      </w:r>
    </w:p>
    <w:p w14:paraId="4A948908" w14:textId="77777777" w:rsidR="004864C2" w:rsidRDefault="004864C2" w:rsidP="004864C2">
      <w:pPr>
        <w:pStyle w:val="KeinLeerraum"/>
      </w:pPr>
    </w:p>
    <w:p w14:paraId="3F59D8A4" w14:textId="77777777" w:rsidR="004864C2" w:rsidRDefault="004864C2" w:rsidP="004864C2">
      <w:pPr>
        <w:pStyle w:val="KeinLeerraum"/>
      </w:pPr>
      <w:r>
        <w:t>Selbst auf die Gefahr hin, dass ein solches KO-KRITERIUM aus der MOMENTANEN SICHT gar nicht gern gesehen wird, muss man sich dennoch mit dem Problem befassen.</w:t>
      </w:r>
    </w:p>
    <w:p w14:paraId="74D8D228" w14:textId="77777777" w:rsidR="004864C2" w:rsidRDefault="004864C2" w:rsidP="004864C2">
      <w:pPr>
        <w:pStyle w:val="KeinLeerraum"/>
      </w:pPr>
    </w:p>
    <w:p w14:paraId="3D034CC8" w14:textId="77777777" w:rsidR="004864C2" w:rsidRDefault="004864C2" w:rsidP="004864C2">
      <w:pPr>
        <w:pStyle w:val="KeinLeerraum"/>
      </w:pPr>
      <w:r>
        <w:t>Zwei Beispiele für sehr gute INHALTLICHE Ansätze, die in der Praxis gescheitert sind:</w:t>
      </w:r>
    </w:p>
    <w:p w14:paraId="42A55F0F" w14:textId="77777777" w:rsidR="004864C2" w:rsidRDefault="004864C2" w:rsidP="004864C2">
      <w:pPr>
        <w:pStyle w:val="KeinLeerraum"/>
      </w:pPr>
    </w:p>
    <w:p w14:paraId="5D3CAA73" w14:textId="312120DB" w:rsidR="004864C2" w:rsidRDefault="004864C2" w:rsidP="004864C2">
      <w:pPr>
        <w:pStyle w:val="KeinLeerraum"/>
      </w:pPr>
      <w:r>
        <w:t xml:space="preserve">1 – Der </w:t>
      </w:r>
      <w:r w:rsidRPr="00606A28">
        <w:rPr>
          <w:b/>
          <w:bCs/>
          <w:sz w:val="24"/>
          <w:szCs w:val="24"/>
          <w:u w:val="single"/>
        </w:rPr>
        <w:t>ABENTEUERSPIELPLATZ</w:t>
      </w:r>
      <w:r>
        <w:t xml:space="preserve">, der in den 70er Jahren am Ortseingang in den </w:t>
      </w:r>
      <w:proofErr w:type="spellStart"/>
      <w:r>
        <w:t>Solz</w:t>
      </w:r>
      <w:proofErr w:type="spellEnd"/>
      <w:r>
        <w:t xml:space="preserve">-Wiesen angelegt wurde. 5 </w:t>
      </w:r>
      <w:r w:rsidRPr="00606A28">
        <w:rPr>
          <w:b/>
          <w:bCs/>
          <w:sz w:val="24"/>
          <w:szCs w:val="24"/>
          <w:u w:val="single"/>
        </w:rPr>
        <w:t>kurzfristige</w:t>
      </w:r>
      <w:r>
        <w:t xml:space="preserve"> der 6 Dimensionen wurden professionell a</w:t>
      </w:r>
      <w:r w:rsidR="00606A28">
        <w:t>b</w:t>
      </w:r>
      <w:r>
        <w:t xml:space="preserve">gearbeitet. Jedoch die </w:t>
      </w:r>
      <w:r w:rsidRPr="00606A28">
        <w:rPr>
          <w:b/>
          <w:bCs/>
          <w:sz w:val="24"/>
          <w:szCs w:val="24"/>
        </w:rPr>
        <w:t>Langzeitdimension, der BETRIEB</w:t>
      </w:r>
      <w:r w:rsidRPr="00606A28">
        <w:rPr>
          <w:sz w:val="24"/>
          <w:szCs w:val="24"/>
        </w:rPr>
        <w:t xml:space="preserve"> </w:t>
      </w:r>
      <w:r>
        <w:t>wurde nicht ausreichend beachtet. Das Projekt ist nach wenigen Jahren gescheitert und der Abenteuerspielplatzwurde wieder abgebaut.</w:t>
      </w:r>
    </w:p>
    <w:p w14:paraId="7B63DC1C" w14:textId="77777777" w:rsidR="004864C2" w:rsidRDefault="004864C2" w:rsidP="004864C2">
      <w:pPr>
        <w:pStyle w:val="KeinLeerraum"/>
      </w:pPr>
      <w:r>
        <w:t>Die damalige Entwicklung sollte bei den aktuellen Überlegungen zum „</w:t>
      </w:r>
      <w:r w:rsidRPr="00606A28">
        <w:rPr>
          <w:b/>
          <w:bCs/>
          <w:sz w:val="24"/>
          <w:szCs w:val="24"/>
          <w:u w:val="single"/>
        </w:rPr>
        <w:t>BIKE-PARK“/“JUGENDTREFF</w:t>
      </w:r>
      <w:r>
        <w:t>“ unbedingt beachtet werden.</w:t>
      </w:r>
    </w:p>
    <w:p w14:paraId="41001250" w14:textId="0DF7DF75" w:rsidR="004864C2" w:rsidRDefault="004864C2" w:rsidP="004864C2">
      <w:pPr>
        <w:pStyle w:val="KeinLeerraum"/>
      </w:pPr>
      <w:r>
        <w:t>2 – Das „</w:t>
      </w:r>
      <w:r w:rsidRPr="00606A28">
        <w:rPr>
          <w:b/>
          <w:bCs/>
          <w:sz w:val="24"/>
          <w:szCs w:val="24"/>
          <w:u w:val="single"/>
        </w:rPr>
        <w:t>KINDER- UND JUGENDPARLAMENT</w:t>
      </w:r>
      <w:r>
        <w:t>“, das 2017 mit viel Wahl-Getöse gewählt wurde, aber in der Realität wenig bewirkt hat, da sich niemand AKTIV mit den Jugendlichen beschäftigt hat.</w:t>
      </w:r>
    </w:p>
    <w:p w14:paraId="3ACB4F85" w14:textId="77777777" w:rsidR="004864C2" w:rsidRDefault="004864C2" w:rsidP="004864C2">
      <w:pPr>
        <w:pStyle w:val="KeinLeerraum"/>
      </w:pPr>
      <w:r>
        <w:t xml:space="preserve">Die Idee sollte unbedingt neu aufgegriffen werden und das </w:t>
      </w:r>
      <w:r w:rsidRPr="00606A28">
        <w:rPr>
          <w:b/>
          <w:bCs/>
          <w:sz w:val="24"/>
          <w:szCs w:val="24"/>
          <w:u w:val="single"/>
        </w:rPr>
        <w:t>JUGENDPARLAMENT</w:t>
      </w:r>
      <w:r>
        <w:t xml:space="preserve"> sollte ASAP neu gewählt und dann aber auch </w:t>
      </w:r>
      <w:r w:rsidRPr="00606A28">
        <w:rPr>
          <w:b/>
          <w:bCs/>
          <w:sz w:val="24"/>
          <w:szCs w:val="24"/>
          <w:u w:val="single"/>
        </w:rPr>
        <w:t>AKTIV BETREUT</w:t>
      </w:r>
      <w:r w:rsidRPr="00606A28">
        <w:rPr>
          <w:sz w:val="24"/>
          <w:szCs w:val="24"/>
        </w:rPr>
        <w:t xml:space="preserve"> </w:t>
      </w:r>
      <w:r>
        <w:t>werden.</w:t>
      </w:r>
    </w:p>
    <w:p w14:paraId="5A5D0D24" w14:textId="56DC459A" w:rsidR="009B1B9D" w:rsidRPr="009B1B9D" w:rsidRDefault="00606A28" w:rsidP="00606A28">
      <w:pPr>
        <w:jc w:val="center"/>
        <w:rPr>
          <w:b/>
          <w:bCs/>
          <w:sz w:val="24"/>
          <w:szCs w:val="24"/>
          <w:u w:val="single"/>
          <w:lang w:eastAsia="de-DE"/>
        </w:rPr>
      </w:pPr>
      <w:r w:rsidRPr="00606A28">
        <w:rPr>
          <w:rFonts w:ascii="Arial" w:hAnsi="Arial" w:cs="Arial"/>
          <w:b/>
          <w:bCs/>
          <w:sz w:val="28"/>
          <w:szCs w:val="28"/>
          <w:shd w:val="clear" w:color="auto" w:fill="FFFFFF"/>
        </w:rPr>
        <w:t>Die POLITIK – FIBEL in BISS2030.de ist bereits ein erster Ansatz zu einer Unterstützung der Jung-Politiker*innen</w:t>
      </w:r>
    </w:p>
    <w:sectPr w:rsidR="009B1B9D" w:rsidRPr="009B1B9D" w:rsidSect="00C0349E">
      <w:headerReference w:type="default" r:id="rId47"/>
      <w:footerReference w:type="default" r:id="rId48"/>
      <w:pgSz w:w="11906" w:h="16838"/>
      <w:pgMar w:top="1417" w:right="1417" w:bottom="1134" w:left="1417" w:header="708" w:footer="708" w:gutter="0"/>
      <w:pgBorders w:offsetFrom="page">
        <w:top w:val="double" w:sz="4" w:space="24" w:color="00B0F0" w:shadow="1"/>
        <w:left w:val="double" w:sz="4" w:space="24" w:color="00B0F0" w:shadow="1"/>
        <w:bottom w:val="double" w:sz="4" w:space="24" w:color="00B0F0" w:shadow="1"/>
        <w:right w:val="double" w:sz="4" w:space="24" w:color="00B0F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3E1B8" w14:textId="77777777" w:rsidR="00F142D6" w:rsidRDefault="00F142D6" w:rsidP="00F142D6">
      <w:pPr>
        <w:spacing w:after="0" w:line="240" w:lineRule="auto"/>
      </w:pPr>
      <w:r>
        <w:separator/>
      </w:r>
    </w:p>
  </w:endnote>
  <w:endnote w:type="continuationSeparator" w:id="0">
    <w:p w14:paraId="0FF3249C" w14:textId="77777777" w:rsidR="00F142D6" w:rsidRDefault="00F142D6" w:rsidP="00F14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C011" w14:textId="366BBFA2" w:rsidR="00F142D6" w:rsidRDefault="00597373">
    <w:pPr>
      <w:pStyle w:val="Fuzeile"/>
    </w:pPr>
    <w:r>
      <w:rPr>
        <w:rFonts w:cstheme="minorHAnsi"/>
      </w:rPr>
      <w:t>©</w:t>
    </w:r>
    <w:r w:rsidR="009265A8">
      <w:rPr>
        <w:rFonts w:cstheme="minorHAnsi"/>
      </w:rPr>
      <w:t>adi.vision</w:t>
    </w:r>
    <w:r w:rsidR="00F142D6">
      <w:ptab w:relativeTo="margin" w:alignment="center" w:leader="none"/>
    </w:r>
    <w:r w:rsidR="0065170D">
      <w:t xml:space="preserve"> </w:t>
    </w:r>
    <w:r w:rsidR="00E85139">
      <w:t xml:space="preserve">VORSCHLAG - </w:t>
    </w:r>
    <w:r w:rsidR="0065170D">
      <w:t xml:space="preserve">360°Grad </w:t>
    </w:r>
    <w:r w:rsidR="00D961DC">
      <w:t>–</w:t>
    </w:r>
    <w:r w:rsidR="0065170D">
      <w:t xml:space="preserve"> Projekt</w:t>
    </w:r>
    <w:r w:rsidR="00D961DC">
      <w:t xml:space="preserve"> </w:t>
    </w:r>
    <w:r>
      <w:t>–</w:t>
    </w:r>
    <w:r w:rsidR="00D961DC">
      <w:t xml:space="preserve"> </w:t>
    </w:r>
    <w:r w:rsidR="00E85139">
      <w:t>Beschreibung</w:t>
    </w:r>
    <w:r>
      <w:t xml:space="preserve"> </w:t>
    </w:r>
    <w:r w:rsidRPr="00597373">
      <w:rPr>
        <w:sz w:val="16"/>
        <w:szCs w:val="16"/>
      </w:rPr>
      <w:t>(V202</w:t>
    </w:r>
    <w:r w:rsidR="009265A8">
      <w:rPr>
        <w:sz w:val="16"/>
        <w:szCs w:val="16"/>
      </w:rPr>
      <w:t>4</w:t>
    </w:r>
    <w:r w:rsidRPr="00597373">
      <w:rPr>
        <w:sz w:val="16"/>
        <w:szCs w:val="16"/>
      </w:rPr>
      <w:t>0</w:t>
    </w:r>
    <w:r w:rsidR="009265A8">
      <w:rPr>
        <w:sz w:val="16"/>
        <w:szCs w:val="16"/>
      </w:rPr>
      <w:t>323</w:t>
    </w:r>
    <w:r w:rsidRPr="00597373">
      <w:rPr>
        <w:sz w:val="16"/>
        <w:szCs w:val="16"/>
      </w:rPr>
      <w:t>)</w:t>
    </w:r>
    <w:r w:rsidR="00F142D6">
      <w:ptab w:relativeTo="margin" w:alignment="right" w:leader="none"/>
    </w:r>
    <w:r w:rsidR="00F142D6">
      <w:t xml:space="preserve">Seite </w:t>
    </w:r>
    <w:r w:rsidR="00F142D6" w:rsidRPr="00F142D6">
      <w:fldChar w:fldCharType="begin"/>
    </w:r>
    <w:r w:rsidR="00F142D6" w:rsidRPr="00F142D6">
      <w:instrText>PAGE   \* MERGEFORMAT</w:instrText>
    </w:r>
    <w:r w:rsidR="00F142D6" w:rsidRPr="00F142D6">
      <w:fldChar w:fldCharType="separate"/>
    </w:r>
    <w:r w:rsidR="00F142D6" w:rsidRPr="00F142D6">
      <w:t>1</w:t>
    </w:r>
    <w:r w:rsidR="00F142D6" w:rsidRPr="00F142D6">
      <w:fldChar w:fldCharType="end"/>
    </w:r>
    <w:r w:rsidR="00F142D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F281B" w14:textId="77777777" w:rsidR="00F142D6" w:rsidRDefault="00F142D6" w:rsidP="00F142D6">
      <w:pPr>
        <w:spacing w:after="0" w:line="240" w:lineRule="auto"/>
      </w:pPr>
      <w:r>
        <w:separator/>
      </w:r>
    </w:p>
  </w:footnote>
  <w:footnote w:type="continuationSeparator" w:id="0">
    <w:p w14:paraId="6A766349" w14:textId="77777777" w:rsidR="00F142D6" w:rsidRDefault="00F142D6" w:rsidP="00F14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2030" w14:textId="26C3499E" w:rsidR="00D961DC" w:rsidRDefault="00D961DC" w:rsidP="00D961DC">
    <w:pPr>
      <w:pStyle w:val="Kopfzeile"/>
      <w:jc w:val="center"/>
    </w:pPr>
    <w:r>
      <w:t>&lt; Projekt-Beschreibung zu &lt; Name des Projektes &gt; von &lt; Name des/der Autor*in &gt;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F94"/>
    <w:multiLevelType w:val="hybridMultilevel"/>
    <w:tmpl w:val="3636138A"/>
    <w:lvl w:ilvl="0" w:tplc="DC6845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65060"/>
    <w:multiLevelType w:val="hybridMultilevel"/>
    <w:tmpl w:val="5F5E130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DA17EAB"/>
    <w:multiLevelType w:val="hybridMultilevel"/>
    <w:tmpl w:val="7EB433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E8793B"/>
    <w:multiLevelType w:val="multilevel"/>
    <w:tmpl w:val="2C2AB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39022D"/>
    <w:multiLevelType w:val="hybridMultilevel"/>
    <w:tmpl w:val="867CD3DC"/>
    <w:lvl w:ilvl="0" w:tplc="DEEEFFA2">
      <w:start w:val="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5117BF"/>
    <w:multiLevelType w:val="hybridMultilevel"/>
    <w:tmpl w:val="7C4E4138"/>
    <w:lvl w:ilvl="0" w:tplc="832CBE38">
      <w:numFmt w:val="bullet"/>
      <w:lvlText w:val="-"/>
      <w:lvlJc w:val="left"/>
      <w:pPr>
        <w:ind w:left="3600" w:hanging="360"/>
      </w:pPr>
      <w:rPr>
        <w:rFonts w:ascii="Times New Roman" w:eastAsiaTheme="minorHAnsi" w:hAnsi="Times New Roman" w:cs="Times New Roman"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6" w15:restartNumberingAfterBreak="0">
    <w:nsid w:val="2F1337F5"/>
    <w:multiLevelType w:val="multilevel"/>
    <w:tmpl w:val="C73E4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B35A7D"/>
    <w:multiLevelType w:val="hybridMultilevel"/>
    <w:tmpl w:val="DE560960"/>
    <w:lvl w:ilvl="0" w:tplc="832CBE3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AE51B0"/>
    <w:multiLevelType w:val="hybridMultilevel"/>
    <w:tmpl w:val="18DCFEA0"/>
    <w:lvl w:ilvl="0" w:tplc="832CBE38">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FA46C93"/>
    <w:multiLevelType w:val="hybridMultilevel"/>
    <w:tmpl w:val="E656F49C"/>
    <w:lvl w:ilvl="0" w:tplc="9642FE92">
      <w:start w:val="1"/>
      <w:numFmt w:val="decimal"/>
      <w:lvlText w:val="%1."/>
      <w:lvlJc w:val="left"/>
      <w:pPr>
        <w:ind w:left="720" w:hanging="360"/>
      </w:pPr>
      <w:rPr>
        <w:color w:val="auto"/>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7E623C55"/>
    <w:multiLevelType w:val="hybridMultilevel"/>
    <w:tmpl w:val="8CA651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560695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7875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14656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9547331">
    <w:abstractNumId w:val="6"/>
  </w:num>
  <w:num w:numId="5" w16cid:durableId="237984015">
    <w:abstractNumId w:val="3"/>
  </w:num>
  <w:num w:numId="6" w16cid:durableId="717319062">
    <w:abstractNumId w:val="1"/>
  </w:num>
  <w:num w:numId="7" w16cid:durableId="552931359">
    <w:abstractNumId w:val="2"/>
  </w:num>
  <w:num w:numId="8" w16cid:durableId="1869678043">
    <w:abstractNumId w:val="0"/>
  </w:num>
  <w:num w:numId="9" w16cid:durableId="1975285244">
    <w:abstractNumId w:val="4"/>
  </w:num>
  <w:num w:numId="10" w16cid:durableId="1026832927">
    <w:abstractNumId w:val="7"/>
  </w:num>
  <w:num w:numId="11" w16cid:durableId="885331862">
    <w:abstractNumId w:val="5"/>
  </w:num>
  <w:num w:numId="12" w16cid:durableId="9547554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49E"/>
    <w:rsid w:val="00021EBA"/>
    <w:rsid w:val="000243F4"/>
    <w:rsid w:val="00033BE8"/>
    <w:rsid w:val="0004515F"/>
    <w:rsid w:val="000469F9"/>
    <w:rsid w:val="0005314A"/>
    <w:rsid w:val="00061E71"/>
    <w:rsid w:val="00087443"/>
    <w:rsid w:val="00090432"/>
    <w:rsid w:val="000C60E1"/>
    <w:rsid w:val="000F4729"/>
    <w:rsid w:val="00114C6A"/>
    <w:rsid w:val="001411FC"/>
    <w:rsid w:val="001635A7"/>
    <w:rsid w:val="00167695"/>
    <w:rsid w:val="00177CBA"/>
    <w:rsid w:val="0018617B"/>
    <w:rsid w:val="00186978"/>
    <w:rsid w:val="001900B3"/>
    <w:rsid w:val="00190F6D"/>
    <w:rsid w:val="00195018"/>
    <w:rsid w:val="00196F59"/>
    <w:rsid w:val="001B37E8"/>
    <w:rsid w:val="001B6C0A"/>
    <w:rsid w:val="001D50BC"/>
    <w:rsid w:val="001D5EAA"/>
    <w:rsid w:val="001E1AEA"/>
    <w:rsid w:val="001E549E"/>
    <w:rsid w:val="001F3378"/>
    <w:rsid w:val="00204214"/>
    <w:rsid w:val="00210470"/>
    <w:rsid w:val="00210E78"/>
    <w:rsid w:val="00223258"/>
    <w:rsid w:val="0022477C"/>
    <w:rsid w:val="00241A1E"/>
    <w:rsid w:val="002453A9"/>
    <w:rsid w:val="0025457E"/>
    <w:rsid w:val="00263FDD"/>
    <w:rsid w:val="002701AF"/>
    <w:rsid w:val="002740DE"/>
    <w:rsid w:val="002812BD"/>
    <w:rsid w:val="00284A02"/>
    <w:rsid w:val="002A42ED"/>
    <w:rsid w:val="002C61D0"/>
    <w:rsid w:val="002D298C"/>
    <w:rsid w:val="002D5DF9"/>
    <w:rsid w:val="002F65CD"/>
    <w:rsid w:val="0030644A"/>
    <w:rsid w:val="0031220A"/>
    <w:rsid w:val="00316AA1"/>
    <w:rsid w:val="003209A1"/>
    <w:rsid w:val="00325D43"/>
    <w:rsid w:val="00337149"/>
    <w:rsid w:val="003636F6"/>
    <w:rsid w:val="00364BAA"/>
    <w:rsid w:val="00392B18"/>
    <w:rsid w:val="0039406F"/>
    <w:rsid w:val="003B0886"/>
    <w:rsid w:val="003C21E6"/>
    <w:rsid w:val="003E1E9B"/>
    <w:rsid w:val="003E5EEF"/>
    <w:rsid w:val="003F1CD3"/>
    <w:rsid w:val="003F3CD5"/>
    <w:rsid w:val="00404063"/>
    <w:rsid w:val="00410D51"/>
    <w:rsid w:val="00411311"/>
    <w:rsid w:val="0041389D"/>
    <w:rsid w:val="00417359"/>
    <w:rsid w:val="00425315"/>
    <w:rsid w:val="00450768"/>
    <w:rsid w:val="00455902"/>
    <w:rsid w:val="00484FCE"/>
    <w:rsid w:val="00485AB4"/>
    <w:rsid w:val="004864C2"/>
    <w:rsid w:val="00486C7D"/>
    <w:rsid w:val="004A2ADD"/>
    <w:rsid w:val="004C12D2"/>
    <w:rsid w:val="004D3157"/>
    <w:rsid w:val="004E5814"/>
    <w:rsid w:val="00526FAE"/>
    <w:rsid w:val="005362B8"/>
    <w:rsid w:val="00547149"/>
    <w:rsid w:val="00551409"/>
    <w:rsid w:val="00565830"/>
    <w:rsid w:val="0057180E"/>
    <w:rsid w:val="00586B26"/>
    <w:rsid w:val="00597373"/>
    <w:rsid w:val="005C6EF0"/>
    <w:rsid w:val="005D2D9B"/>
    <w:rsid w:val="005E4BF4"/>
    <w:rsid w:val="005F7602"/>
    <w:rsid w:val="005F7A7A"/>
    <w:rsid w:val="00600A0E"/>
    <w:rsid w:val="00600A1E"/>
    <w:rsid w:val="00606A28"/>
    <w:rsid w:val="0061181E"/>
    <w:rsid w:val="0062057A"/>
    <w:rsid w:val="00623107"/>
    <w:rsid w:val="00624533"/>
    <w:rsid w:val="00625E93"/>
    <w:rsid w:val="00635624"/>
    <w:rsid w:val="0065170D"/>
    <w:rsid w:val="00654FE9"/>
    <w:rsid w:val="0067715F"/>
    <w:rsid w:val="006832E8"/>
    <w:rsid w:val="006853EE"/>
    <w:rsid w:val="00686147"/>
    <w:rsid w:val="006C481A"/>
    <w:rsid w:val="006C5AF5"/>
    <w:rsid w:val="006F20A7"/>
    <w:rsid w:val="00703B47"/>
    <w:rsid w:val="00706A51"/>
    <w:rsid w:val="007269D7"/>
    <w:rsid w:val="007270E3"/>
    <w:rsid w:val="00740B62"/>
    <w:rsid w:val="00750BE3"/>
    <w:rsid w:val="00787A85"/>
    <w:rsid w:val="00793E68"/>
    <w:rsid w:val="007A6CB7"/>
    <w:rsid w:val="007A7E32"/>
    <w:rsid w:val="007B363D"/>
    <w:rsid w:val="007C06DB"/>
    <w:rsid w:val="007C089C"/>
    <w:rsid w:val="007F1ADD"/>
    <w:rsid w:val="008339AB"/>
    <w:rsid w:val="0085146C"/>
    <w:rsid w:val="00866618"/>
    <w:rsid w:val="00870112"/>
    <w:rsid w:val="00881BDD"/>
    <w:rsid w:val="00891562"/>
    <w:rsid w:val="008A0B99"/>
    <w:rsid w:val="008A4343"/>
    <w:rsid w:val="008A4FC0"/>
    <w:rsid w:val="008B3F26"/>
    <w:rsid w:val="008B7C59"/>
    <w:rsid w:val="008E5671"/>
    <w:rsid w:val="00905251"/>
    <w:rsid w:val="009075DD"/>
    <w:rsid w:val="009265A8"/>
    <w:rsid w:val="00940110"/>
    <w:rsid w:val="00941A39"/>
    <w:rsid w:val="00954779"/>
    <w:rsid w:val="0097323E"/>
    <w:rsid w:val="009B1B9D"/>
    <w:rsid w:val="009B5936"/>
    <w:rsid w:val="009C3E5A"/>
    <w:rsid w:val="009C4C56"/>
    <w:rsid w:val="00A12805"/>
    <w:rsid w:val="00A369D2"/>
    <w:rsid w:val="00A402A1"/>
    <w:rsid w:val="00A43C1D"/>
    <w:rsid w:val="00A7581D"/>
    <w:rsid w:val="00A84D5C"/>
    <w:rsid w:val="00A94D3D"/>
    <w:rsid w:val="00AA67DB"/>
    <w:rsid w:val="00AB7492"/>
    <w:rsid w:val="00AC5C5D"/>
    <w:rsid w:val="00AD3822"/>
    <w:rsid w:val="00AF0C1E"/>
    <w:rsid w:val="00B05525"/>
    <w:rsid w:val="00B11A06"/>
    <w:rsid w:val="00B20F75"/>
    <w:rsid w:val="00B22CE5"/>
    <w:rsid w:val="00B26BE7"/>
    <w:rsid w:val="00B33EE8"/>
    <w:rsid w:val="00B37927"/>
    <w:rsid w:val="00B66E4D"/>
    <w:rsid w:val="00B83939"/>
    <w:rsid w:val="00BB2982"/>
    <w:rsid w:val="00BC53AE"/>
    <w:rsid w:val="00BE5756"/>
    <w:rsid w:val="00BF32DE"/>
    <w:rsid w:val="00C0349E"/>
    <w:rsid w:val="00C10F3D"/>
    <w:rsid w:val="00C21A0D"/>
    <w:rsid w:val="00C23ED5"/>
    <w:rsid w:val="00C40418"/>
    <w:rsid w:val="00C77E26"/>
    <w:rsid w:val="00C804F7"/>
    <w:rsid w:val="00C8795F"/>
    <w:rsid w:val="00C96C5F"/>
    <w:rsid w:val="00CA507D"/>
    <w:rsid w:val="00D03C57"/>
    <w:rsid w:val="00D07C79"/>
    <w:rsid w:val="00D10280"/>
    <w:rsid w:val="00D2027D"/>
    <w:rsid w:val="00D4326E"/>
    <w:rsid w:val="00D63EAC"/>
    <w:rsid w:val="00D67A9D"/>
    <w:rsid w:val="00D961DC"/>
    <w:rsid w:val="00DA2BFB"/>
    <w:rsid w:val="00DA7B44"/>
    <w:rsid w:val="00DC3BFF"/>
    <w:rsid w:val="00DD1963"/>
    <w:rsid w:val="00DE0F5E"/>
    <w:rsid w:val="00DF16E7"/>
    <w:rsid w:val="00E52920"/>
    <w:rsid w:val="00E55940"/>
    <w:rsid w:val="00E85139"/>
    <w:rsid w:val="00EB47CA"/>
    <w:rsid w:val="00EE163C"/>
    <w:rsid w:val="00EE3060"/>
    <w:rsid w:val="00EE336F"/>
    <w:rsid w:val="00F142D6"/>
    <w:rsid w:val="00F32318"/>
    <w:rsid w:val="00F47B3A"/>
    <w:rsid w:val="00F51DF0"/>
    <w:rsid w:val="00F53F57"/>
    <w:rsid w:val="00F56149"/>
    <w:rsid w:val="00F644E8"/>
    <w:rsid w:val="00F6597A"/>
    <w:rsid w:val="00F70AD0"/>
    <w:rsid w:val="00F92BBB"/>
    <w:rsid w:val="00F94589"/>
    <w:rsid w:val="00FC2907"/>
    <w:rsid w:val="00FE5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CB3ED5"/>
  <w15:chartTrackingRefBased/>
  <w15:docId w15:val="{B70C1772-BDC5-432D-8148-0337EDDF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349E"/>
    <w:pPr>
      <w:spacing w:line="252" w:lineRule="auto"/>
    </w:pPr>
  </w:style>
  <w:style w:type="paragraph" w:styleId="berschrift1">
    <w:name w:val="heading 1"/>
    <w:basedOn w:val="Standard"/>
    <w:next w:val="Standard"/>
    <w:link w:val="berschrift1Zchn"/>
    <w:uiPriority w:val="9"/>
    <w:qFormat/>
    <w:rsid w:val="00D03C57"/>
    <w:pPr>
      <w:keepNext/>
      <w:keepLines/>
      <w:spacing w:before="240" w:after="0"/>
      <w:outlineLvl w:val="0"/>
    </w:pPr>
    <w:rPr>
      <w:rFonts w:ascii="Arial Black" w:eastAsia="Times New Roman" w:hAnsi="Arial Black" w:cstheme="majorBidi"/>
      <w:b/>
      <w:bCs/>
      <w:color w:val="2F5496" w:themeColor="accent1" w:themeShade="BF"/>
      <w:sz w:val="32"/>
      <w:szCs w:val="32"/>
      <w:lang w:eastAsia="de-DE"/>
    </w:rPr>
  </w:style>
  <w:style w:type="paragraph" w:styleId="berschrift2">
    <w:name w:val="heading 2"/>
    <w:basedOn w:val="Standard"/>
    <w:link w:val="berschrift2Zchn"/>
    <w:autoRedefine/>
    <w:uiPriority w:val="9"/>
    <w:unhideWhenUsed/>
    <w:qFormat/>
    <w:rsid w:val="002740DE"/>
    <w:pPr>
      <w:spacing w:before="100" w:beforeAutospacing="1" w:after="100" w:afterAutospacing="1" w:line="240" w:lineRule="auto"/>
      <w:outlineLvl w:val="1"/>
    </w:pPr>
    <w:rPr>
      <w:rFonts w:ascii="Arial Black" w:eastAsia="Times New Roman" w:hAnsi="Arial Black" w:cstheme="majorHAnsi"/>
      <w:b/>
      <w:bCs/>
      <w:sz w:val="24"/>
      <w:szCs w:val="24"/>
      <w:lang w:eastAsia="de-DE"/>
    </w:rPr>
  </w:style>
  <w:style w:type="paragraph" w:styleId="berschrift3">
    <w:name w:val="heading 3"/>
    <w:basedOn w:val="Standard"/>
    <w:next w:val="Standard"/>
    <w:link w:val="berschrift3Zchn"/>
    <w:uiPriority w:val="9"/>
    <w:unhideWhenUsed/>
    <w:qFormat/>
    <w:rsid w:val="00A369D2"/>
    <w:pPr>
      <w:keepNext/>
      <w:keepLines/>
      <w:spacing w:before="40" w:after="0"/>
      <w:outlineLvl w:val="2"/>
    </w:pPr>
    <w:rPr>
      <w:rFonts w:ascii="Arial Black" w:eastAsiaTheme="majorEastAsia" w:hAnsi="Arial Black" w:cstheme="majorBidi"/>
      <w:b/>
      <w:bCs/>
      <w:color w:val="1F3763" w:themeColor="accent1" w:themeShade="7F"/>
      <w:sz w:val="24"/>
      <w:szCs w:val="24"/>
    </w:rPr>
  </w:style>
  <w:style w:type="paragraph" w:styleId="berschrift4">
    <w:name w:val="heading 4"/>
    <w:basedOn w:val="Standard"/>
    <w:next w:val="Standard"/>
    <w:link w:val="berschrift4Zchn"/>
    <w:uiPriority w:val="9"/>
    <w:unhideWhenUsed/>
    <w:qFormat/>
    <w:rsid w:val="002042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C57"/>
    <w:rPr>
      <w:rFonts w:ascii="Arial Black" w:eastAsia="Times New Roman" w:hAnsi="Arial Black" w:cstheme="majorBidi"/>
      <w:b/>
      <w:bCs/>
      <w:color w:val="2F5496" w:themeColor="accent1" w:themeShade="BF"/>
      <w:sz w:val="32"/>
      <w:szCs w:val="32"/>
      <w:lang w:eastAsia="de-DE"/>
    </w:rPr>
  </w:style>
  <w:style w:type="character" w:customStyle="1" w:styleId="berschrift2Zchn">
    <w:name w:val="Überschrift 2 Zchn"/>
    <w:basedOn w:val="Absatz-Standardschriftart"/>
    <w:link w:val="berschrift2"/>
    <w:uiPriority w:val="9"/>
    <w:rsid w:val="002740DE"/>
    <w:rPr>
      <w:rFonts w:ascii="Arial Black" w:eastAsia="Times New Roman" w:hAnsi="Arial Black" w:cstheme="majorHAnsi"/>
      <w:b/>
      <w:bCs/>
      <w:sz w:val="24"/>
      <w:szCs w:val="24"/>
      <w:lang w:eastAsia="de-DE"/>
    </w:rPr>
  </w:style>
  <w:style w:type="paragraph" w:styleId="StandardWeb">
    <w:name w:val="Normal (Web)"/>
    <w:basedOn w:val="Standard"/>
    <w:uiPriority w:val="99"/>
    <w:semiHidden/>
    <w:unhideWhenUsed/>
    <w:rsid w:val="00C034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C0349E"/>
    <w:pPr>
      <w:spacing w:after="0" w:line="240" w:lineRule="auto"/>
    </w:pPr>
  </w:style>
  <w:style w:type="paragraph" w:styleId="Listenabsatz">
    <w:name w:val="List Paragraph"/>
    <w:basedOn w:val="Standard"/>
    <w:uiPriority w:val="34"/>
    <w:qFormat/>
    <w:rsid w:val="00C0349E"/>
    <w:pPr>
      <w:ind w:left="720"/>
      <w:contextualSpacing/>
    </w:pPr>
  </w:style>
  <w:style w:type="character" w:customStyle="1" w:styleId="KeineLeerzeichenZchn">
    <w:name w:val="Keine Leerzeichen Zchn"/>
    <w:basedOn w:val="Absatz-Standardschriftart"/>
    <w:link w:val="KeineLeerzeichen"/>
    <w:semiHidden/>
    <w:locked/>
    <w:rsid w:val="00C0349E"/>
    <w:rPr>
      <w:rFonts w:ascii="Times New Roman" w:hAnsi="Times New Roman" w:cs="Times New Roman"/>
    </w:rPr>
  </w:style>
  <w:style w:type="paragraph" w:customStyle="1" w:styleId="KeineLeerzeichen">
    <w:name w:val="Keine Leerzeichen"/>
    <w:basedOn w:val="Standard"/>
    <w:link w:val="KeineLeerzeichenZchn"/>
    <w:semiHidden/>
    <w:qFormat/>
    <w:rsid w:val="00C0349E"/>
    <w:pPr>
      <w:spacing w:line="240" w:lineRule="auto"/>
    </w:pPr>
    <w:rPr>
      <w:rFonts w:ascii="Times New Roman" w:hAnsi="Times New Roman" w:cs="Times New Roman"/>
    </w:rPr>
  </w:style>
  <w:style w:type="character" w:customStyle="1" w:styleId="hgkelc">
    <w:name w:val="hgkelc"/>
    <w:basedOn w:val="Absatz-Standardschriftart"/>
    <w:rsid w:val="00C0349E"/>
  </w:style>
  <w:style w:type="table" w:styleId="Tabellenraster">
    <w:name w:val="Table Grid"/>
    <w:basedOn w:val="NormaleTabelle"/>
    <w:uiPriority w:val="39"/>
    <w:rsid w:val="00C0349E"/>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C0349E"/>
    <w:rPr>
      <w:b/>
      <w:bCs/>
    </w:rPr>
  </w:style>
  <w:style w:type="character" w:customStyle="1" w:styleId="berschrift3Zchn">
    <w:name w:val="Überschrift 3 Zchn"/>
    <w:basedOn w:val="Absatz-Standardschriftart"/>
    <w:link w:val="berschrift3"/>
    <w:uiPriority w:val="9"/>
    <w:rsid w:val="00A369D2"/>
    <w:rPr>
      <w:rFonts w:ascii="Arial Black" w:eastAsiaTheme="majorEastAsia" w:hAnsi="Arial Black" w:cstheme="majorBidi"/>
      <w:b/>
      <w:bCs/>
      <w:color w:val="1F3763" w:themeColor="accent1" w:themeShade="7F"/>
      <w:sz w:val="24"/>
      <w:szCs w:val="24"/>
    </w:rPr>
  </w:style>
  <w:style w:type="character" w:customStyle="1" w:styleId="berschrift4Zchn">
    <w:name w:val="Überschrift 4 Zchn"/>
    <w:basedOn w:val="Absatz-Standardschriftart"/>
    <w:link w:val="berschrift4"/>
    <w:uiPriority w:val="9"/>
    <w:rsid w:val="00204214"/>
    <w:rPr>
      <w:rFonts w:asciiTheme="majorHAnsi" w:eastAsiaTheme="majorEastAsia" w:hAnsiTheme="majorHAnsi" w:cstheme="majorBidi"/>
      <w:i/>
      <w:iCs/>
      <w:color w:val="2F5496" w:themeColor="accent1" w:themeShade="BF"/>
    </w:rPr>
  </w:style>
  <w:style w:type="paragraph" w:styleId="Inhaltsverzeichnisberschrift">
    <w:name w:val="TOC Heading"/>
    <w:basedOn w:val="berschrift1"/>
    <w:next w:val="Standard"/>
    <w:uiPriority w:val="39"/>
    <w:unhideWhenUsed/>
    <w:qFormat/>
    <w:rsid w:val="00A94D3D"/>
    <w:pPr>
      <w:spacing w:line="259" w:lineRule="auto"/>
      <w:outlineLvl w:val="9"/>
    </w:pPr>
    <w:rPr>
      <w:rFonts w:asciiTheme="majorHAnsi" w:eastAsiaTheme="majorEastAsia" w:hAnsiTheme="majorHAnsi"/>
      <w:b w:val="0"/>
      <w:bCs w:val="0"/>
    </w:rPr>
  </w:style>
  <w:style w:type="paragraph" w:styleId="Verzeichnis1">
    <w:name w:val="toc 1"/>
    <w:basedOn w:val="Standard"/>
    <w:next w:val="Standard"/>
    <w:autoRedefine/>
    <w:uiPriority w:val="39"/>
    <w:unhideWhenUsed/>
    <w:rsid w:val="00A94D3D"/>
    <w:pPr>
      <w:spacing w:after="100"/>
    </w:pPr>
  </w:style>
  <w:style w:type="paragraph" w:styleId="Verzeichnis2">
    <w:name w:val="toc 2"/>
    <w:basedOn w:val="Standard"/>
    <w:next w:val="Standard"/>
    <w:autoRedefine/>
    <w:uiPriority w:val="39"/>
    <w:unhideWhenUsed/>
    <w:rsid w:val="00A94D3D"/>
    <w:pPr>
      <w:spacing w:after="100"/>
      <w:ind w:left="220"/>
    </w:pPr>
  </w:style>
  <w:style w:type="paragraph" w:styleId="Verzeichnis3">
    <w:name w:val="toc 3"/>
    <w:basedOn w:val="Standard"/>
    <w:next w:val="Standard"/>
    <w:autoRedefine/>
    <w:uiPriority w:val="39"/>
    <w:unhideWhenUsed/>
    <w:rsid w:val="00A94D3D"/>
    <w:pPr>
      <w:spacing w:after="100"/>
      <w:ind w:left="440"/>
    </w:pPr>
  </w:style>
  <w:style w:type="character" w:styleId="Hyperlink">
    <w:name w:val="Hyperlink"/>
    <w:basedOn w:val="Absatz-Standardschriftart"/>
    <w:uiPriority w:val="99"/>
    <w:unhideWhenUsed/>
    <w:rsid w:val="00A94D3D"/>
    <w:rPr>
      <w:color w:val="0563C1" w:themeColor="hyperlink"/>
      <w:u w:val="single"/>
    </w:rPr>
  </w:style>
  <w:style w:type="paragraph" w:styleId="Kopfzeile">
    <w:name w:val="header"/>
    <w:basedOn w:val="Standard"/>
    <w:link w:val="KopfzeileZchn"/>
    <w:uiPriority w:val="99"/>
    <w:unhideWhenUsed/>
    <w:rsid w:val="00F142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42D6"/>
  </w:style>
  <w:style w:type="paragraph" w:styleId="Fuzeile">
    <w:name w:val="footer"/>
    <w:basedOn w:val="Standard"/>
    <w:link w:val="FuzeileZchn"/>
    <w:uiPriority w:val="99"/>
    <w:unhideWhenUsed/>
    <w:rsid w:val="00F142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42D6"/>
  </w:style>
  <w:style w:type="character" w:styleId="NichtaufgelsteErwhnung">
    <w:name w:val="Unresolved Mention"/>
    <w:basedOn w:val="Absatz-Standardschriftart"/>
    <w:uiPriority w:val="99"/>
    <w:semiHidden/>
    <w:unhideWhenUsed/>
    <w:rsid w:val="00625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wikipedia.org/wiki/Zukunf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customXml" Target="ink/ink8.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e.wikipedia.org/wiki/Zeitgen%C3%B6ssisch" TargetMode="External"/><Relationship Id="rId25" Type="http://schemas.openxmlformats.org/officeDocument/2006/relationships/image" Target="media/image13.png"/><Relationship Id="rId33" Type="http://schemas.openxmlformats.org/officeDocument/2006/relationships/customXml" Target="ink/ink3.xml"/><Relationship Id="rId38" Type="http://schemas.openxmlformats.org/officeDocument/2006/relationships/customXml" Target="ink/ink6.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de.wikipedia.org/wiki/Gesellschaftsordnung" TargetMode="External"/><Relationship Id="rId20" Type="http://schemas.openxmlformats.org/officeDocument/2006/relationships/image" Target="media/image8.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customXml" Target="ink/ink5.xml"/><Relationship Id="rId40" Type="http://schemas.openxmlformats.org/officeDocument/2006/relationships/customXml" Target="ink/ink7.xml"/><Relationship Id="rId45" Type="http://schemas.openxmlformats.org/officeDocument/2006/relationships/customXml" Target="ink/ink10.xml"/><Relationship Id="rId5" Type="http://schemas.openxmlformats.org/officeDocument/2006/relationships/webSettings" Target="webSettings.xml"/><Relationship Id="rId15" Type="http://schemas.openxmlformats.org/officeDocument/2006/relationships/hyperlink" Target="https://de.wikipedia.org/wiki/Lebensform_(Philosophie)" TargetMode="External"/><Relationship Id="rId23"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customXml" Target="ink/ink2.xml"/><Relationship Id="rId44" Type="http://schemas.openxmlformats.org/officeDocument/2006/relationships/customXml" Target="ink/ink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wikipedia.org/wiki/Fiktion" TargetMode="External"/><Relationship Id="rId22" Type="http://schemas.openxmlformats.org/officeDocument/2006/relationships/image" Target="media/image10.png"/><Relationship Id="rId27" Type="http://schemas.openxmlformats.org/officeDocument/2006/relationships/customXml" Target="ink/ink1.xml"/><Relationship Id="rId30" Type="http://schemas.openxmlformats.org/officeDocument/2006/relationships/image" Target="media/image160.png"/><Relationship Id="rId35" Type="http://schemas.openxmlformats.org/officeDocument/2006/relationships/customXml" Target="ink/ink4.xml"/><Relationship Id="rId43" Type="http://schemas.openxmlformats.org/officeDocument/2006/relationships/image" Target="media/image22.png"/><Relationship Id="rId48"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9:41.0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1,'0'17,"0"3,0 0,5 34,-5-54,0 1,0-1,0 0,0 0,0 1,0-1,0 0,0 1,0-1,0 0,0 0,0 1,1-1,-1 0,0 1,0-1,0 0,0 0,1 0,-1 1,0-1,0 0,0 0,1 0,-1 1,0-1,0 0,1 0,-1 0,0 0,0 0,1 1,-1-1,0 0,0 0,1 0,-1 0,0 0,1 0,-1 0,0 0,0 0,1 0,-1 0,0 0,1-1,5 2,-2 15,-1 0,-2-18,0-33,-2 7,0 62,1 18,0 22,0-71,0-9,0-41,0 78,0-28,0-6,0-49,0 10,0 103,0-2,0-55,0-9,0-34,0 20,0 19,0 37,0 8,0-34,0-17,0 66,0-36,0-21,0-8,0-26,0 25,0 24,0 12,0-50,0 9,0 15,0 29,0-11,0-64,0 6,0 34,0 18,0-18,0 13,0 32,0-10,0-54,0-9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2:44.99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76,'0'-33,"0"-9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11:26.5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41 163,'0'45,"0"-101,0 75,-2 77,0-23,10 117,-7-186,0 0,0 0,0 0,0-1,0 1,1 0,-1 0,3 3,-4-7,1 0,-1 0,0 0,0 1,0-1,0 0,0 0,0 0,0 0,0 0,0 0,1 0,-1 1,0-1,0 0,0 0,0 0,0 0,1 0,-1 0,0 0,0 0,0 0,0 0,0 0,1 0,-1 0,0 0,0 0,0 0,0 0,0 0,1 0,-1 0,0 0,0 0,0 0,0 0,0 0,1 0,-1 0,0-1,0 1,0 0,0 0,0 0,0 0,1 0,-1 0,0 0,0-1,0 1,0 0,0 0,0 0,3-24,-3-43,-1 51,1 45,0-37,0 15,0 30,0-8,0-55,0-37,0 41,0 40,0 9,0-18,0-22,0-420,1 450,-1 29,-3-37,-4-22,-6-34,-4-13,17 60,0 0,0 0,0 0,0 0,0-1,0 1,0 0,0 0,0 0,0 0,0-1,0 1,0 0,0 0,0 0,0 0,-1 0,1 0,0-1,0 1,0 0,0 0,0 0,0 0,-1 0,1 0,0 0,0 0,0-1,0 1,0 0,-1 0,1 0,0 0,0 0,0 0,0 0,-1 0,1 0,0 0,0 0,0 0,0 0,-1 0,1 0,0 1,0-1,0 0,0 0,-1 0,1 0,0 0,0 0,0 0,0 0,0 1,0-1,-1 0,1 0,0 0,0 0,0 0,0 1,0-1,0 0,0 0,0 0,-7 34,7-28,0-4,0-1,0 0,0 0,0 0,0 1,0-1,0 0,0 0,0 1,-1-1,1 0,-1 0,1 0,-1 0,1 0,-1 0,1 0,-1 0,0 0,-1 2,-4-6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7:43.6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7:00.427"/>
    </inkml:context>
    <inkml:brush xml:id="br0">
      <inkml:brushProperty name="width" value="0.05" units="cm"/>
      <inkml:brushProperty name="height" value="0.05" units="cm"/>
      <inkml:brushProperty name="color" value="#E71224"/>
      <inkml:brushProperty name="ignorePressure" value="1"/>
    </inkml:brush>
  </inkml:definitions>
  <inkml:trace contextRef="#ctx0" brushRef="#br0">30 28,'0'21,"0"-12,0-17,0 73,0-61,0-8,0-36,0 31,1-51,0 54,1 8,5 35,7 146,-11-78,-3-81,-1-52,1-7,0 28,0 26,-1 162,-1-184,0 0,0 0,0 0,0 0,1-1,-1 1,1-1,0 1,-1-6,-1-1,-13-27,16 37,0 0,0-1,0 1,0 0,0 0,-1-1,1 1,0 0,0 0,0 0,-1-1,1 1,0 0,0 0,0 0,-1 0,1-1,0 1,0 0,-1 0,1 0,0 0,0 0,-1 0,1 0,0 0,-1 0,1 0,0 0,0 0,-1 0,1 0,0 0,-1 0,1 0,0 0,-8 20,5 24,3-39,1-28,0-37,-1 47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21:29.10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12:49.07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1,'21'118,"14"134,-34-219,-1-24,0-17,-2-159,2 99,-1 55,1 20,1 27,2 75,-3-74,-1-32,-1-13,3 19,0-1,-1 0,1-1,1 1,-1-1,1 1,6 11,0-54,-5-92,-3 114,0 20,0 9,-2-18,-3-8,4 10,1 1,-1 0,0 0,0-1,0 1,1 0,-1 0,1 0,-1 0,1 0,-1 0,1 0,-1 0,1 0,0 0,0 1,-1-1,1 0,0 0,0 1,-10 55,9-56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12:47.158"/>
    </inkml:context>
    <inkml:brush xml:id="br0">
      <inkml:brushProperty name="width" value="0.05" units="cm"/>
      <inkml:brushProperty name="height" value="0.05" units="cm"/>
      <inkml:brushProperty name="color" value="#E71224"/>
      <inkml:brushProperty name="ignorePressure" value="1"/>
    </inkml:brush>
  </inkml:definitions>
  <inkml:trace contextRef="#ctx0" brushRef="#br0">27 562,'0'-181,"0"284,0-89,0-62,0-80,0 84,0 73,0-287,0 212,0 43,0 6,0 26,0 134,0-130,0-28,0-23,0-33,0 39,0 38,0-8,0-18,0-31,0 4,0 58,0 20,0-39,0-19,0-4,1 10,-2-1,1 0,0 1,0-1,0 1,-1-1,1 1,-1-1,1 1,-1-1,1 1,-1 0,0-1,0 1,-1-2,0-2,-2-3,1 1,1-1,0 0,0 0,0-1,1 1,1 0,-1-14,1 17,0 42,0-23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5:26.815"/>
    </inkml:context>
    <inkml:brush xml:id="br0">
      <inkml:brushProperty name="width" value="0.05" units="cm"/>
      <inkml:brushProperty name="height" value="0.05" units="cm"/>
      <inkml:brushProperty name="color" value="#E71224"/>
      <inkml:brushProperty name="ignorePressure" value="1"/>
    </inkml:brush>
  </inkml:definitions>
  <inkml:trace contextRef="#ctx0" brushRef="#br0">58 698,'0'14,"0"-24,0-1,0 23,0 50,0-58,0-7,0-32,0 14,0 32,0 18,-9-59,-2 7,10 32,-3 19,3-25,0-21,1-22,0 24,0 24,1 73,-1-69,0-60,0-260,0 501,-5-261,5 68,0 0,0 0,0 0,0 0,0 1,-1-1,1 0,0 0,0 0,0 0,0 0,0 0,0 0,0 0,0 0,-1 0,1 0,0 1,0-1,0 0,0 0,0 0,0 0,-1 0,1 0,0 0,0 0,0 0,0 0,0 0,0 0,-1 0,1 0,0 0,0-1,0 1,0 0,0 0,0 0,-1 0,1 0,0 0,0 0,0 0,0 0,0 0,0 0,0-1,0 1,0 0,0 0,0 0,-1 0,-6 22,-2 19,4-108,7-95,0 58,-2 42,0 43,0 22,0-187,0 213,0-58,0 47,0-16,0-14,0 275,0-271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2:53.6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C8A29-43FA-4D55-87AF-E99D5A5B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7035</Words>
  <Characters>44324</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FORMULAR Projektbeschreibung</vt:lpstr>
    </vt:vector>
  </TitlesOfParts>
  <Company/>
  <LinksUpToDate>false</LinksUpToDate>
  <CharactersWithSpaces>51257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 Projektbeschreibung</dc:title>
  <dc:subject/>
  <dc:creator>Copyright AdiBuschConsulting</dc:creator>
  <cp:keywords/>
  <dc:description/>
  <cp:lastModifiedBy>q qq</cp:lastModifiedBy>
  <cp:revision>3</cp:revision>
  <cp:lastPrinted>2021-09-26T22:51:00Z</cp:lastPrinted>
  <dcterms:created xsi:type="dcterms:W3CDTF">2021-09-30T08:43:00Z</dcterms:created>
  <dcterms:modified xsi:type="dcterms:W3CDTF">2024-03-17T18:21:00Z</dcterms:modified>
</cp:coreProperties>
</file>